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E5FC93" w14:textId="25144F41" w:rsidR="005F0BCD" w:rsidRDefault="005F0BCD" w:rsidP="005F0BCD">
      <w:pPr>
        <w:spacing w:line="520" w:lineRule="exact"/>
        <w:jc w:val="left"/>
        <w:rPr>
          <w:rFonts w:ascii="方正小标宋简体" w:eastAsia="方正小标宋简体" w:hAnsi="方正小标宋简体"/>
          <w:b/>
          <w:bCs/>
          <w:szCs w:val="21"/>
        </w:rPr>
      </w:pPr>
      <w:r w:rsidRPr="005F0BCD">
        <w:rPr>
          <w:rFonts w:ascii="方正小标宋简体" w:eastAsia="方正小标宋简体" w:hAnsi="方正小标宋简体" w:hint="eastAsia"/>
          <w:b/>
          <w:bCs/>
          <w:szCs w:val="21"/>
        </w:rPr>
        <w:t>请勿调整</w:t>
      </w:r>
      <w:r>
        <w:rPr>
          <w:rFonts w:ascii="方正小标宋简体" w:eastAsia="方正小标宋简体" w:hAnsi="方正小标宋简体" w:hint="eastAsia"/>
          <w:b/>
          <w:bCs/>
          <w:szCs w:val="21"/>
        </w:rPr>
        <w:t>版面</w:t>
      </w:r>
      <w:r w:rsidRPr="005F0BCD">
        <w:rPr>
          <w:rFonts w:ascii="方正小标宋简体" w:eastAsia="方正小标宋简体" w:hAnsi="方正小标宋简体" w:hint="eastAsia"/>
          <w:b/>
          <w:bCs/>
          <w:szCs w:val="21"/>
        </w:rPr>
        <w:t>结构，正反面打印</w:t>
      </w:r>
    </w:p>
    <w:p w14:paraId="17314775" w14:textId="77777777" w:rsidR="005F0BCD" w:rsidRPr="005F0BCD" w:rsidRDefault="005F0BCD" w:rsidP="005F0BCD">
      <w:pPr>
        <w:spacing w:line="200" w:lineRule="exact"/>
        <w:jc w:val="left"/>
        <w:rPr>
          <w:rFonts w:ascii="方正小标宋简体" w:eastAsia="方正小标宋简体" w:hAnsi="方正小标宋简体"/>
          <w:b/>
          <w:bCs/>
          <w:szCs w:val="21"/>
        </w:rPr>
      </w:pPr>
    </w:p>
    <w:p w14:paraId="7B553BC7" w14:textId="33B73CE5" w:rsidR="00AD1FE0" w:rsidRDefault="004459D2" w:rsidP="005F0BCD">
      <w:pPr>
        <w:spacing w:line="390" w:lineRule="exact"/>
        <w:jc w:val="center"/>
        <w:rPr>
          <w:rFonts w:ascii="方正小标宋简体" w:eastAsia="方正小标宋简体" w:hAnsi="方正小标宋简体"/>
          <w:b/>
          <w:bCs/>
          <w:sz w:val="30"/>
        </w:rPr>
      </w:pPr>
      <w:r>
        <w:rPr>
          <w:rFonts w:ascii="方正小标宋简体" w:eastAsia="方正小标宋简体" w:hAnsi="方正小标宋简体" w:hint="eastAsia"/>
          <w:b/>
          <w:bCs/>
          <w:sz w:val="30"/>
        </w:rPr>
        <w:t>北京语言大学202</w:t>
      </w:r>
      <w:r w:rsidR="00A95E8B">
        <w:rPr>
          <w:rFonts w:ascii="方正小标宋简体" w:eastAsia="方正小标宋简体" w:hAnsi="方正小标宋简体" w:hint="eastAsia"/>
          <w:b/>
          <w:bCs/>
          <w:sz w:val="30"/>
        </w:rPr>
        <w:t>4</w:t>
      </w:r>
      <w:r>
        <w:rPr>
          <w:rFonts w:ascii="方正小标宋简体" w:eastAsia="方正小标宋简体" w:hAnsi="方正小标宋简体" w:hint="eastAsia"/>
          <w:b/>
          <w:bCs/>
          <w:sz w:val="30"/>
        </w:rPr>
        <w:t>届毕业生</w:t>
      </w:r>
      <w:r w:rsidR="00C2705C">
        <w:rPr>
          <w:rFonts w:ascii="方正小标宋简体" w:eastAsia="方正小标宋简体" w:hAnsi="方正小标宋简体" w:hint="eastAsia"/>
          <w:b/>
          <w:bCs/>
          <w:sz w:val="30"/>
        </w:rPr>
        <w:t>延期派遣</w:t>
      </w:r>
      <w:r>
        <w:rPr>
          <w:rFonts w:ascii="方正小标宋简体" w:eastAsia="方正小标宋简体" w:hAnsi="方正小标宋简体" w:hint="eastAsia"/>
          <w:b/>
          <w:bCs/>
          <w:sz w:val="30"/>
        </w:rPr>
        <w:t>协议书</w:t>
      </w:r>
    </w:p>
    <w:p w14:paraId="0FE3404D" w14:textId="77777777" w:rsidR="00AD1FE0" w:rsidRDefault="004459D2" w:rsidP="00ED1753">
      <w:pPr>
        <w:spacing w:line="360" w:lineRule="exact"/>
        <w:rPr>
          <w:rFonts w:ascii="宋体" w:hAnsi="宋体"/>
          <w:sz w:val="24"/>
          <w:u w:val="single"/>
        </w:rPr>
      </w:pPr>
      <w:r>
        <w:rPr>
          <w:rFonts w:ascii="宋体" w:hAnsi="宋体" w:hint="eastAsia"/>
          <w:sz w:val="24"/>
        </w:rPr>
        <w:t>甲方：</w:t>
      </w:r>
      <w:r>
        <w:rPr>
          <w:rFonts w:ascii="宋体" w:hAnsi="宋体" w:hint="eastAsia"/>
          <w:sz w:val="24"/>
          <w:u w:val="single"/>
        </w:rPr>
        <w:t xml:space="preserve">                              </w:t>
      </w:r>
      <w:r>
        <w:rPr>
          <w:rFonts w:ascii="宋体" w:hAnsi="宋体"/>
          <w:sz w:val="24"/>
          <w:u w:val="single"/>
        </w:rPr>
        <w:t xml:space="preserve">  </w:t>
      </w:r>
    </w:p>
    <w:p w14:paraId="1C2678F5" w14:textId="77777777" w:rsidR="00AD1FE0" w:rsidRDefault="004459D2" w:rsidP="00ED1753">
      <w:pPr>
        <w:spacing w:line="360" w:lineRule="exact"/>
        <w:rPr>
          <w:rFonts w:ascii="宋体" w:hAnsi="宋体"/>
          <w:sz w:val="24"/>
          <w:u w:val="single"/>
        </w:rPr>
      </w:pPr>
      <w:r>
        <w:rPr>
          <w:rFonts w:ascii="宋体" w:hAnsi="宋体" w:hint="eastAsia"/>
          <w:sz w:val="24"/>
        </w:rPr>
        <w:t>乙方：</w:t>
      </w:r>
      <w:r>
        <w:rPr>
          <w:rFonts w:ascii="宋体" w:hAnsi="宋体" w:hint="eastAsia"/>
          <w:sz w:val="24"/>
          <w:u w:val="single"/>
        </w:rPr>
        <w:t xml:space="preserve">  </w:t>
      </w:r>
      <w:r>
        <w:rPr>
          <w:rFonts w:ascii="宋体" w:hAnsi="宋体" w:hint="eastAsia"/>
          <w:b/>
          <w:bCs/>
          <w:sz w:val="24"/>
          <w:u w:val="single"/>
        </w:rPr>
        <w:t xml:space="preserve">北京语言大学就业创业指导中心 </w:t>
      </w:r>
      <w:r>
        <w:rPr>
          <w:rFonts w:ascii="宋体" w:hAnsi="宋体" w:hint="eastAsia"/>
          <w:sz w:val="24"/>
          <w:u w:val="single"/>
        </w:rPr>
        <w:t xml:space="preserve"> </w:t>
      </w:r>
    </w:p>
    <w:p w14:paraId="0AFAFE36" w14:textId="77C20985" w:rsidR="00AD1FE0" w:rsidRDefault="004459D2" w:rsidP="00ED1753">
      <w:pPr>
        <w:spacing w:line="360" w:lineRule="exact"/>
        <w:ind w:firstLineChars="200" w:firstLine="480"/>
        <w:rPr>
          <w:rFonts w:ascii="宋体" w:hAnsi="宋体"/>
          <w:sz w:val="24"/>
        </w:rPr>
      </w:pPr>
      <w:r>
        <w:rPr>
          <w:rFonts w:ascii="宋体" w:hAnsi="宋体" w:hint="eastAsia"/>
          <w:sz w:val="24"/>
        </w:rPr>
        <w:t>经甲方申请，甲乙双方协商，</w:t>
      </w:r>
      <w:proofErr w:type="gramStart"/>
      <w:r w:rsidRPr="004459D2">
        <w:rPr>
          <w:rFonts w:ascii="宋体" w:hAnsi="宋体" w:hint="eastAsia"/>
          <w:sz w:val="24"/>
        </w:rPr>
        <w:t>就户档相关</w:t>
      </w:r>
      <w:proofErr w:type="gramEnd"/>
      <w:r w:rsidRPr="004459D2">
        <w:rPr>
          <w:rFonts w:ascii="宋体" w:hAnsi="宋体" w:hint="eastAsia"/>
          <w:sz w:val="24"/>
        </w:rPr>
        <w:t>事宜达成如下协议：</w:t>
      </w:r>
    </w:p>
    <w:p w14:paraId="3A678472" w14:textId="77777777" w:rsidR="00AD1FE0" w:rsidRPr="00E2061B" w:rsidRDefault="004459D2" w:rsidP="00ED1753">
      <w:pPr>
        <w:spacing w:line="360" w:lineRule="exact"/>
        <w:ind w:firstLine="435"/>
        <w:rPr>
          <w:rFonts w:ascii="宋体" w:hAnsi="宋体"/>
          <w:sz w:val="24"/>
        </w:rPr>
      </w:pPr>
      <w:r>
        <w:rPr>
          <w:rFonts w:ascii="宋体" w:hAnsi="宋体" w:hint="eastAsia"/>
          <w:b/>
          <w:sz w:val="24"/>
        </w:rPr>
        <w:t>第一条</w:t>
      </w:r>
      <w:r>
        <w:rPr>
          <w:rFonts w:ascii="宋体" w:hAnsi="宋体" w:hint="eastAsia"/>
          <w:sz w:val="24"/>
        </w:rPr>
        <w:t xml:space="preserve"> 甲方属于应届已毕业学生，甲乙双方属于委托与保存档案、户口关系，除本协议规定外，甲方不再享有原先与</w:t>
      </w:r>
      <w:r w:rsidRPr="00E2061B">
        <w:rPr>
          <w:rFonts w:ascii="宋体" w:hAnsi="宋体" w:hint="eastAsia"/>
          <w:sz w:val="24"/>
        </w:rPr>
        <w:t>乙方关联的其他权利。</w:t>
      </w:r>
    </w:p>
    <w:p w14:paraId="3050DE29" w14:textId="0650E940" w:rsidR="00AD1FE0" w:rsidRPr="00E2061B" w:rsidRDefault="004459D2" w:rsidP="00ED1753">
      <w:pPr>
        <w:spacing w:line="360" w:lineRule="exact"/>
        <w:ind w:firstLine="435"/>
        <w:rPr>
          <w:rFonts w:ascii="宋体" w:hAnsi="宋体"/>
          <w:sz w:val="24"/>
        </w:rPr>
      </w:pPr>
      <w:r w:rsidRPr="00E2061B">
        <w:rPr>
          <w:rFonts w:ascii="宋体" w:hAnsi="宋体" w:hint="eastAsia"/>
          <w:b/>
          <w:sz w:val="24"/>
        </w:rPr>
        <w:t>第二条</w:t>
      </w:r>
      <w:r w:rsidRPr="00E2061B">
        <w:rPr>
          <w:rFonts w:ascii="宋体" w:hAnsi="宋体" w:hint="eastAsia"/>
          <w:sz w:val="24"/>
        </w:rPr>
        <w:t xml:space="preserve"> 协议有效期内，甲方如落实就业单位或其它原因，可提前终止协议并办理户口、档案转出手续。协议到期后，如甲方未按时办理就业手续，乙方将</w:t>
      </w:r>
      <w:r w:rsidR="002C04F2" w:rsidRPr="00E2061B">
        <w:rPr>
          <w:rFonts w:ascii="宋体" w:hAnsi="宋体" w:hint="eastAsia"/>
          <w:sz w:val="24"/>
        </w:rPr>
        <w:t>直接</w:t>
      </w:r>
      <w:r w:rsidRPr="00E2061B">
        <w:rPr>
          <w:rFonts w:ascii="宋体" w:hAnsi="宋体" w:hint="eastAsia"/>
          <w:sz w:val="24"/>
        </w:rPr>
        <w:t>为甲方</w:t>
      </w:r>
      <w:proofErr w:type="gramStart"/>
      <w:r w:rsidRPr="00E2061B">
        <w:rPr>
          <w:rFonts w:ascii="宋体" w:hAnsi="宋体" w:hint="eastAsia"/>
          <w:sz w:val="24"/>
        </w:rPr>
        <w:t>办理</w:t>
      </w:r>
      <w:r w:rsidR="00B35380">
        <w:rPr>
          <w:rFonts w:ascii="宋体" w:hAnsi="宋体" w:hint="eastAsia"/>
          <w:sz w:val="24"/>
        </w:rPr>
        <w:t>户档</w:t>
      </w:r>
      <w:r w:rsidRPr="00E2061B">
        <w:rPr>
          <w:rFonts w:ascii="宋体" w:hAnsi="宋体" w:hint="eastAsia"/>
          <w:sz w:val="24"/>
        </w:rPr>
        <w:t>回生</w:t>
      </w:r>
      <w:proofErr w:type="gramEnd"/>
      <w:r w:rsidRPr="00E2061B">
        <w:rPr>
          <w:rFonts w:ascii="宋体" w:hAnsi="宋体" w:hint="eastAsia"/>
          <w:sz w:val="24"/>
        </w:rPr>
        <w:t>源地</w:t>
      </w:r>
      <w:r w:rsidR="003503DF" w:rsidRPr="00E2061B">
        <w:rPr>
          <w:rFonts w:ascii="宋体" w:hAnsi="宋体" w:hint="eastAsia"/>
          <w:sz w:val="24"/>
        </w:rPr>
        <w:t>手续，甲方家庭户口本首页地址为</w:t>
      </w:r>
      <w:r w:rsidR="003503DF" w:rsidRPr="00E2061B">
        <w:rPr>
          <w:rFonts w:ascii="宋体" w:hAnsi="宋体" w:hint="eastAsia"/>
          <w:sz w:val="24"/>
          <w:u w:val="single"/>
        </w:rPr>
        <w:t xml:space="preserve"> </w:t>
      </w:r>
      <w:r w:rsidR="003503DF" w:rsidRPr="00E2061B">
        <w:rPr>
          <w:rFonts w:ascii="宋体" w:hAnsi="宋体"/>
          <w:sz w:val="24"/>
          <w:u w:val="single"/>
        </w:rPr>
        <w:t xml:space="preserve">                                   </w:t>
      </w:r>
      <w:r w:rsidR="003503DF" w:rsidRPr="00E2061B">
        <w:rPr>
          <w:rFonts w:ascii="宋体" w:hAnsi="宋体" w:hint="eastAsia"/>
          <w:sz w:val="24"/>
          <w:u w:val="single"/>
        </w:rPr>
        <w:t xml:space="preserve"> </w:t>
      </w:r>
      <w:r w:rsidR="003503DF" w:rsidRPr="00E2061B">
        <w:rPr>
          <w:rFonts w:ascii="宋体" w:hAnsi="宋体" w:hint="eastAsia"/>
          <w:sz w:val="24"/>
        </w:rPr>
        <w:t>。</w:t>
      </w:r>
      <w:r w:rsidRPr="00E2061B">
        <w:rPr>
          <w:rFonts w:ascii="宋体" w:hAnsi="宋体" w:hint="eastAsia"/>
          <w:sz w:val="24"/>
        </w:rPr>
        <w:t>甲方如未能在规定时间内</w:t>
      </w:r>
      <w:proofErr w:type="gramStart"/>
      <w:r w:rsidR="002C04F2" w:rsidRPr="00E2061B">
        <w:rPr>
          <w:rFonts w:ascii="宋体" w:hAnsi="宋体" w:hint="eastAsia"/>
          <w:sz w:val="24"/>
        </w:rPr>
        <w:t>办理户档迁出</w:t>
      </w:r>
      <w:proofErr w:type="gramEnd"/>
      <w:r w:rsidR="002C04F2" w:rsidRPr="00E2061B">
        <w:rPr>
          <w:rFonts w:ascii="宋体" w:hAnsi="宋体" w:hint="eastAsia"/>
          <w:sz w:val="24"/>
        </w:rPr>
        <w:t>手续</w:t>
      </w:r>
      <w:r w:rsidRPr="00E2061B">
        <w:rPr>
          <w:rFonts w:ascii="宋体" w:hAnsi="宋体" w:hint="eastAsia"/>
          <w:sz w:val="24"/>
        </w:rPr>
        <w:t>，由此引起的一切后果由甲方承担，乙方有权按规定</w:t>
      </w:r>
      <w:proofErr w:type="gramStart"/>
      <w:r w:rsidRPr="00E2061B">
        <w:rPr>
          <w:rFonts w:ascii="宋体" w:hAnsi="宋体" w:hint="eastAsia"/>
          <w:sz w:val="24"/>
        </w:rPr>
        <w:t>作出</w:t>
      </w:r>
      <w:proofErr w:type="gramEnd"/>
      <w:r w:rsidRPr="00E2061B">
        <w:rPr>
          <w:rFonts w:ascii="宋体" w:hAnsi="宋体" w:hint="eastAsia"/>
          <w:sz w:val="24"/>
        </w:rPr>
        <w:t>相应处理。</w:t>
      </w:r>
    </w:p>
    <w:p w14:paraId="04E8D759" w14:textId="77777777" w:rsidR="00AD1FE0" w:rsidRPr="00E2061B" w:rsidRDefault="004459D2" w:rsidP="00ED1753">
      <w:pPr>
        <w:spacing w:line="360" w:lineRule="exact"/>
        <w:ind w:firstLine="435"/>
        <w:rPr>
          <w:rFonts w:ascii="宋体" w:hAnsi="宋体"/>
          <w:sz w:val="24"/>
        </w:rPr>
      </w:pPr>
      <w:r w:rsidRPr="00E2061B">
        <w:rPr>
          <w:rFonts w:ascii="宋体" w:hAnsi="宋体" w:hint="eastAsia"/>
          <w:b/>
          <w:sz w:val="24"/>
        </w:rPr>
        <w:t>第三条</w:t>
      </w:r>
      <w:r w:rsidRPr="00E2061B">
        <w:rPr>
          <w:rFonts w:ascii="宋体" w:hAnsi="宋体" w:hint="eastAsia"/>
          <w:sz w:val="24"/>
        </w:rPr>
        <w:t xml:space="preserve"> 甲方应遵纪守法，因违反政策、法规以及涉及劳务、债权债务等民事及行政纠纷的，所引起的法律责任及后果由甲方本人承担；被依法追究刑事责任、劳动教养或有其他违法行为的，乙方可终止协议并将其户口和档案迁至入学前户口所在地。</w:t>
      </w:r>
    </w:p>
    <w:p w14:paraId="739A2614" w14:textId="0F3129F6" w:rsidR="00AD1FE0" w:rsidRPr="00E2061B" w:rsidRDefault="004459D2" w:rsidP="00ED1753">
      <w:pPr>
        <w:spacing w:line="360" w:lineRule="exact"/>
        <w:ind w:firstLine="435"/>
        <w:rPr>
          <w:rFonts w:ascii="宋体" w:hAnsi="宋体"/>
          <w:sz w:val="24"/>
        </w:rPr>
      </w:pPr>
      <w:r w:rsidRPr="00E2061B">
        <w:rPr>
          <w:rFonts w:ascii="宋体" w:hAnsi="宋体" w:hint="eastAsia"/>
          <w:b/>
          <w:sz w:val="24"/>
        </w:rPr>
        <w:t>第四条</w:t>
      </w:r>
      <w:r w:rsidRPr="00E2061B">
        <w:rPr>
          <w:rFonts w:ascii="宋体" w:hAnsi="宋体" w:hint="eastAsia"/>
          <w:sz w:val="24"/>
        </w:rPr>
        <w:t xml:space="preserve"> 协议有效期内，如甲方与用人单位已签订就业协议书落实就业单位、接收手续齐备的，乙方应协助甲方办理户口和档案转寄手续。</w:t>
      </w:r>
    </w:p>
    <w:p w14:paraId="7BB3C8AB" w14:textId="77777777" w:rsidR="00AD1FE0" w:rsidRPr="00E2061B" w:rsidRDefault="004459D2" w:rsidP="00ED1753">
      <w:pPr>
        <w:spacing w:line="360" w:lineRule="exact"/>
        <w:ind w:firstLine="435"/>
        <w:rPr>
          <w:rFonts w:ascii="宋体" w:hAnsi="宋体"/>
          <w:sz w:val="24"/>
        </w:rPr>
      </w:pPr>
      <w:r w:rsidRPr="00E2061B">
        <w:rPr>
          <w:rFonts w:ascii="宋体" w:hAnsi="宋体" w:hint="eastAsia"/>
          <w:b/>
          <w:sz w:val="24"/>
        </w:rPr>
        <w:t>第五条</w:t>
      </w:r>
      <w:r w:rsidRPr="00E2061B">
        <w:rPr>
          <w:rFonts w:ascii="宋体" w:hAnsi="宋体" w:hint="eastAsia"/>
          <w:sz w:val="24"/>
        </w:rPr>
        <w:t xml:space="preserve"> 按照教育部及公安部相关规定，毕业生户口、档案暂存学校期间，只能办理与就业相关的手续（就业派遣或将户口、档案转回生源所在地），其他情况下均不能使用户口、档案，即：</w:t>
      </w:r>
    </w:p>
    <w:p w14:paraId="3B264E9E" w14:textId="77777777" w:rsidR="00AD1FE0" w:rsidRPr="00E2061B" w:rsidRDefault="004459D2" w:rsidP="00ED1753">
      <w:pPr>
        <w:spacing w:line="360" w:lineRule="exact"/>
        <w:ind w:firstLine="435"/>
        <w:rPr>
          <w:rFonts w:ascii="宋体" w:hAnsi="宋体"/>
          <w:sz w:val="24"/>
        </w:rPr>
      </w:pPr>
      <w:r w:rsidRPr="00E2061B">
        <w:rPr>
          <w:rFonts w:ascii="宋体" w:hAnsi="宋体" w:hint="eastAsia"/>
          <w:sz w:val="24"/>
        </w:rPr>
        <w:t>无法办理出国护照、结婚登记手续；</w:t>
      </w:r>
    </w:p>
    <w:p w14:paraId="47A2DF09" w14:textId="77777777" w:rsidR="00AD1FE0" w:rsidRPr="00E2061B" w:rsidRDefault="004459D2" w:rsidP="00ED1753">
      <w:pPr>
        <w:spacing w:line="360" w:lineRule="exact"/>
        <w:ind w:firstLine="435"/>
        <w:rPr>
          <w:rFonts w:ascii="宋体" w:hAnsi="宋体"/>
          <w:sz w:val="24"/>
        </w:rPr>
      </w:pPr>
      <w:r w:rsidRPr="00E2061B">
        <w:rPr>
          <w:rFonts w:ascii="宋体" w:hAnsi="宋体" w:hint="eastAsia"/>
          <w:sz w:val="24"/>
        </w:rPr>
        <w:t>丢失身份证无法补办；</w:t>
      </w:r>
    </w:p>
    <w:p w14:paraId="4E533BBA" w14:textId="77777777" w:rsidR="00AD1FE0" w:rsidRPr="00E2061B" w:rsidRDefault="004459D2" w:rsidP="00ED1753">
      <w:pPr>
        <w:spacing w:line="360" w:lineRule="exact"/>
        <w:ind w:firstLine="435"/>
        <w:rPr>
          <w:rFonts w:ascii="宋体" w:hAnsi="宋体"/>
          <w:sz w:val="24"/>
        </w:rPr>
      </w:pPr>
      <w:r w:rsidRPr="00E2061B">
        <w:rPr>
          <w:rFonts w:ascii="宋体" w:hAnsi="宋体" w:hint="eastAsia"/>
          <w:sz w:val="24"/>
        </w:rPr>
        <w:t>录取研究生后不能直接转户转档，档案需转回家庭所在地后再转至录取学校或单位；</w:t>
      </w:r>
    </w:p>
    <w:p w14:paraId="6A273824" w14:textId="77777777" w:rsidR="00AD1FE0" w:rsidRPr="00E2061B" w:rsidRDefault="004459D2" w:rsidP="00ED1753">
      <w:pPr>
        <w:spacing w:line="360" w:lineRule="exact"/>
        <w:ind w:firstLine="435"/>
        <w:rPr>
          <w:rFonts w:ascii="宋体" w:hAnsi="宋体"/>
          <w:sz w:val="24"/>
        </w:rPr>
      </w:pPr>
      <w:proofErr w:type="gramStart"/>
      <w:r w:rsidRPr="00E2061B">
        <w:rPr>
          <w:rFonts w:ascii="宋体" w:hAnsi="宋体" w:hint="eastAsia"/>
          <w:sz w:val="24"/>
        </w:rPr>
        <w:t>不</w:t>
      </w:r>
      <w:proofErr w:type="gramEnd"/>
      <w:r w:rsidRPr="00E2061B">
        <w:rPr>
          <w:rFonts w:ascii="宋体" w:hAnsi="宋体" w:hint="eastAsia"/>
          <w:sz w:val="24"/>
        </w:rPr>
        <w:t>开具婚育、升学、出国（境）、保险、购房、出生、无犯罪记录、亲属关系、学历、经历、财产继承等证明。</w:t>
      </w:r>
    </w:p>
    <w:p w14:paraId="7DA1BAA8" w14:textId="77777777" w:rsidR="00AD1FE0" w:rsidRPr="00E2061B" w:rsidRDefault="004459D2" w:rsidP="00ED1753">
      <w:pPr>
        <w:spacing w:line="360" w:lineRule="exact"/>
        <w:ind w:firstLine="435"/>
        <w:rPr>
          <w:rFonts w:ascii="宋体" w:hAnsi="宋体"/>
          <w:sz w:val="24"/>
        </w:rPr>
      </w:pPr>
      <w:r w:rsidRPr="00E2061B">
        <w:rPr>
          <w:rFonts w:ascii="宋体" w:hAnsi="宋体" w:hint="eastAsia"/>
          <w:b/>
          <w:sz w:val="24"/>
        </w:rPr>
        <w:t>第六条</w:t>
      </w:r>
      <w:r w:rsidRPr="00E2061B">
        <w:rPr>
          <w:rFonts w:ascii="宋体" w:hAnsi="宋体" w:hint="eastAsia"/>
          <w:sz w:val="24"/>
        </w:rPr>
        <w:t xml:space="preserve"> 甲方应向乙方准确提供本人的联系地址和通讯方式，联系地址和通讯方式发生变更时，甲方应及时通知乙方。</w:t>
      </w:r>
    </w:p>
    <w:p w14:paraId="4082A95B" w14:textId="603B6564" w:rsidR="00AD1FE0" w:rsidRPr="00E2061B" w:rsidRDefault="004459D2" w:rsidP="00ED1753">
      <w:pPr>
        <w:spacing w:line="360" w:lineRule="exact"/>
        <w:ind w:firstLine="435"/>
        <w:rPr>
          <w:rFonts w:ascii="宋体" w:hAnsi="宋体"/>
          <w:sz w:val="24"/>
        </w:rPr>
      </w:pPr>
      <w:r w:rsidRPr="00E2061B">
        <w:rPr>
          <w:rFonts w:ascii="宋体" w:hAnsi="宋体" w:hint="eastAsia"/>
          <w:b/>
          <w:sz w:val="24"/>
        </w:rPr>
        <w:t>第七条</w:t>
      </w:r>
      <w:r w:rsidRPr="00E2061B">
        <w:rPr>
          <w:rFonts w:ascii="宋体" w:hAnsi="宋体" w:hint="eastAsia"/>
          <w:sz w:val="24"/>
        </w:rPr>
        <w:t xml:space="preserve"> 协议有效期为：202</w:t>
      </w:r>
      <w:r w:rsidR="00A95E8B">
        <w:rPr>
          <w:rFonts w:ascii="宋体" w:hAnsi="宋体" w:hint="eastAsia"/>
          <w:sz w:val="24"/>
        </w:rPr>
        <w:t>4</w:t>
      </w:r>
      <w:r w:rsidRPr="00E2061B">
        <w:rPr>
          <w:rFonts w:ascii="宋体" w:hAnsi="宋体" w:hint="eastAsia"/>
          <w:sz w:val="24"/>
        </w:rPr>
        <w:t>年7月1日起至202</w:t>
      </w:r>
      <w:r w:rsidR="00A95E8B">
        <w:rPr>
          <w:rFonts w:ascii="宋体" w:hAnsi="宋体" w:hint="eastAsia"/>
          <w:sz w:val="24"/>
        </w:rPr>
        <w:t>4</w:t>
      </w:r>
      <w:r w:rsidRPr="00E2061B">
        <w:rPr>
          <w:rFonts w:ascii="宋体" w:hAnsi="宋体" w:hint="eastAsia"/>
          <w:sz w:val="24"/>
        </w:rPr>
        <w:t>年</w:t>
      </w:r>
      <w:r w:rsidR="00017371">
        <w:rPr>
          <w:rFonts w:ascii="宋体" w:hAnsi="宋体" w:hint="eastAsia"/>
          <w:sz w:val="24"/>
        </w:rPr>
        <w:t>10</w:t>
      </w:r>
      <w:r w:rsidRPr="00E2061B">
        <w:rPr>
          <w:rFonts w:ascii="宋体" w:hAnsi="宋体" w:hint="eastAsia"/>
          <w:sz w:val="24"/>
        </w:rPr>
        <w:t>月3</w:t>
      </w:r>
      <w:r w:rsidR="00017371">
        <w:rPr>
          <w:rFonts w:ascii="宋体" w:hAnsi="宋体" w:hint="eastAsia"/>
          <w:sz w:val="24"/>
        </w:rPr>
        <w:t>1</w:t>
      </w:r>
      <w:r w:rsidRPr="00E2061B">
        <w:rPr>
          <w:rFonts w:ascii="宋体" w:hAnsi="宋体" w:hint="eastAsia"/>
          <w:sz w:val="24"/>
        </w:rPr>
        <w:t>日止。</w:t>
      </w:r>
    </w:p>
    <w:p w14:paraId="6FA7D84E" w14:textId="77777777" w:rsidR="00AD1FE0" w:rsidRPr="00E2061B" w:rsidRDefault="00AD1FE0" w:rsidP="00ED1753">
      <w:pPr>
        <w:spacing w:line="360" w:lineRule="exact"/>
        <w:ind w:firstLine="435"/>
        <w:rPr>
          <w:rFonts w:ascii="宋体" w:hAnsi="宋体"/>
          <w:sz w:val="24"/>
        </w:rPr>
      </w:pPr>
    </w:p>
    <w:p w14:paraId="152216C8" w14:textId="29CA178F" w:rsidR="00AD1FE0" w:rsidRPr="00E2061B" w:rsidRDefault="004459D2" w:rsidP="00ED1753">
      <w:pPr>
        <w:spacing w:line="360" w:lineRule="exact"/>
        <w:ind w:firstLine="435"/>
        <w:rPr>
          <w:rFonts w:ascii="宋体" w:hAnsi="宋体"/>
          <w:sz w:val="24"/>
        </w:rPr>
      </w:pPr>
      <w:r w:rsidRPr="00C87982">
        <w:rPr>
          <w:rFonts w:ascii="宋体" w:hAnsi="宋体" w:hint="eastAsia"/>
          <w:sz w:val="24"/>
        </w:rPr>
        <w:t>本协议一式</w:t>
      </w:r>
      <w:r w:rsidR="00C87982" w:rsidRPr="00C87982">
        <w:rPr>
          <w:rFonts w:ascii="宋体" w:hAnsi="宋体" w:hint="eastAsia"/>
          <w:sz w:val="24"/>
        </w:rPr>
        <w:t>四</w:t>
      </w:r>
      <w:r w:rsidRPr="00C87982">
        <w:rPr>
          <w:rFonts w:ascii="宋体" w:hAnsi="宋体" w:hint="eastAsia"/>
          <w:sz w:val="24"/>
        </w:rPr>
        <w:t>份，甲乙双方各执一份，甲方原所在学院（系、所）备案一份</w:t>
      </w:r>
      <w:r w:rsidR="00C87982" w:rsidRPr="00C87982">
        <w:rPr>
          <w:rFonts w:ascii="宋体" w:hAnsi="宋体" w:hint="eastAsia"/>
          <w:sz w:val="24"/>
        </w:rPr>
        <w:t>，档案管理部门备案一份</w:t>
      </w:r>
      <w:r w:rsidRPr="00C87982">
        <w:rPr>
          <w:rFonts w:ascii="宋体" w:hAnsi="宋体" w:hint="eastAsia"/>
          <w:sz w:val="24"/>
        </w:rPr>
        <w:t>。未尽事宜由甲乙双方协商解决。如国家政策有重大调整，以有关政策为准。本协议经双方签字（</w:t>
      </w:r>
      <w:r w:rsidRPr="00E2061B">
        <w:rPr>
          <w:rFonts w:ascii="宋体" w:hAnsi="宋体" w:hint="eastAsia"/>
          <w:sz w:val="24"/>
        </w:rPr>
        <w:t>盖章）后生效。</w:t>
      </w:r>
    </w:p>
    <w:p w14:paraId="0061B769" w14:textId="77777777" w:rsidR="00ED1753" w:rsidRPr="00E2061B" w:rsidRDefault="00ED1753" w:rsidP="00ED1753">
      <w:pPr>
        <w:spacing w:line="360" w:lineRule="exact"/>
        <w:rPr>
          <w:rFonts w:ascii="宋体" w:hAnsi="宋体"/>
          <w:sz w:val="24"/>
        </w:rPr>
      </w:pPr>
    </w:p>
    <w:p w14:paraId="2548116B" w14:textId="449FA5F5" w:rsidR="00ED1753" w:rsidRPr="00E2061B" w:rsidRDefault="00ED1753" w:rsidP="00ED1753">
      <w:pPr>
        <w:pStyle w:val="ab"/>
        <w:numPr>
          <w:ilvl w:val="0"/>
          <w:numId w:val="2"/>
        </w:numPr>
        <w:spacing w:line="360" w:lineRule="exact"/>
        <w:ind w:firstLineChars="0"/>
        <w:jc w:val="center"/>
        <w:rPr>
          <w:rFonts w:ascii="宋体" w:hAnsi="宋体"/>
          <w:b/>
          <w:sz w:val="24"/>
        </w:rPr>
      </w:pPr>
      <w:r w:rsidRPr="00E2061B">
        <w:rPr>
          <w:rFonts w:ascii="宋体" w:hAnsi="宋体" w:hint="eastAsia"/>
          <w:b/>
          <w:sz w:val="24"/>
        </w:rPr>
        <w:t>甲方已详细阅读协议，同意并知晓相关政策信息。</w:t>
      </w:r>
    </w:p>
    <w:p w14:paraId="57D0C69B" w14:textId="449FA5F5" w:rsidR="00AD1FE0" w:rsidRDefault="00AD1FE0" w:rsidP="00ED1753">
      <w:pPr>
        <w:spacing w:line="360" w:lineRule="exact"/>
        <w:ind w:firstLine="435"/>
        <w:rPr>
          <w:rFonts w:ascii="宋体" w:hAnsi="宋体"/>
          <w:sz w:val="24"/>
        </w:rPr>
      </w:pPr>
    </w:p>
    <w:p w14:paraId="7F5FFAE0" w14:textId="77777777" w:rsidR="00AD1FE0" w:rsidRDefault="004459D2" w:rsidP="00ED1753">
      <w:pPr>
        <w:spacing w:line="360" w:lineRule="exact"/>
        <w:rPr>
          <w:rFonts w:ascii="宋体" w:hAnsi="宋体"/>
          <w:sz w:val="24"/>
        </w:rPr>
      </w:pPr>
      <w:r>
        <w:rPr>
          <w:rFonts w:ascii="宋体" w:hAnsi="宋体" w:hint="eastAsia"/>
          <w:sz w:val="24"/>
        </w:rPr>
        <w:t xml:space="preserve">   甲方（签字）：                   乙方（盖章）：</w:t>
      </w:r>
      <w:r>
        <w:rPr>
          <w:rFonts w:ascii="宋体" w:hAnsi="宋体" w:hint="eastAsia"/>
          <w:b/>
          <w:bCs/>
          <w:sz w:val="24"/>
        </w:rPr>
        <w:t>北京语言大学就业创业指导中心</w:t>
      </w:r>
    </w:p>
    <w:p w14:paraId="20286A06" w14:textId="37613806" w:rsidR="008724B8" w:rsidRDefault="004459D2" w:rsidP="00ED1753">
      <w:pPr>
        <w:spacing w:line="360" w:lineRule="exact"/>
        <w:rPr>
          <w:rFonts w:ascii="宋体" w:hAnsi="宋体"/>
          <w:sz w:val="24"/>
        </w:rPr>
      </w:pPr>
      <w:r>
        <w:rPr>
          <w:rFonts w:ascii="宋体" w:hAnsi="宋体" w:hint="eastAsia"/>
          <w:sz w:val="24"/>
        </w:rPr>
        <w:t xml:space="preserve">       年   月   日                                 年   月   日</w:t>
      </w:r>
    </w:p>
    <w:p w14:paraId="3061052A" w14:textId="77777777" w:rsidR="00017371" w:rsidRDefault="00017371">
      <w:pPr>
        <w:widowControl/>
        <w:jc w:val="left"/>
        <w:rPr>
          <w:rFonts w:ascii="方正小标宋简体" w:eastAsia="方正小标宋简体" w:hAnsi="方正小标宋简体"/>
          <w:b/>
          <w:bCs/>
          <w:szCs w:val="21"/>
        </w:rPr>
      </w:pPr>
      <w:r>
        <w:rPr>
          <w:rFonts w:ascii="方正小标宋简体" w:eastAsia="方正小标宋简体" w:hAnsi="方正小标宋简体"/>
          <w:b/>
          <w:bCs/>
          <w:szCs w:val="21"/>
        </w:rPr>
        <w:br w:type="page"/>
      </w:r>
    </w:p>
    <w:p w14:paraId="76BC92DE" w14:textId="7AEEA5F1" w:rsidR="005F0BCD" w:rsidRPr="005F0BCD" w:rsidRDefault="005F0BCD" w:rsidP="005F0BCD">
      <w:pPr>
        <w:rPr>
          <w:rFonts w:ascii="方正小标宋简体" w:eastAsia="方正小标宋简体" w:hAnsi="方正小标宋简体"/>
          <w:b/>
          <w:bCs/>
          <w:szCs w:val="21"/>
        </w:rPr>
      </w:pPr>
      <w:r w:rsidRPr="005F0BCD">
        <w:rPr>
          <w:rFonts w:ascii="方正小标宋简体" w:eastAsia="方正小标宋简体" w:hAnsi="方正小标宋简体" w:hint="eastAsia"/>
          <w:b/>
          <w:bCs/>
          <w:szCs w:val="21"/>
        </w:rPr>
        <w:lastRenderedPageBreak/>
        <w:t>请勿调整版面结构，正反面打印</w:t>
      </w:r>
    </w:p>
    <w:p w14:paraId="74283535" w14:textId="4F4A74B2" w:rsidR="005F0BCD" w:rsidRPr="005F0BCD" w:rsidRDefault="005F0BCD" w:rsidP="005F0BCD">
      <w:pPr>
        <w:spacing w:line="200" w:lineRule="exact"/>
        <w:jc w:val="left"/>
        <w:rPr>
          <w:rFonts w:ascii="宋体" w:hAnsi="宋体"/>
          <w:sz w:val="24"/>
        </w:rPr>
      </w:pPr>
    </w:p>
    <w:p w14:paraId="754C5A85" w14:textId="5B3841F6" w:rsidR="008724B8" w:rsidRDefault="008724B8" w:rsidP="005F0BCD">
      <w:pPr>
        <w:spacing w:line="390" w:lineRule="exact"/>
        <w:jc w:val="center"/>
        <w:rPr>
          <w:rFonts w:ascii="方正小标宋简体" w:eastAsia="方正小标宋简体"/>
          <w:b/>
          <w:sz w:val="48"/>
        </w:rPr>
      </w:pPr>
      <w:r>
        <w:rPr>
          <w:rFonts w:ascii="方正小标宋简体" w:eastAsia="方正小标宋简体" w:hint="eastAsia"/>
          <w:b/>
          <w:sz w:val="36"/>
        </w:rPr>
        <w:t>20</w:t>
      </w:r>
      <w:r>
        <w:rPr>
          <w:rFonts w:ascii="方正小标宋简体" w:eastAsia="方正小标宋简体"/>
          <w:b/>
          <w:sz w:val="36"/>
        </w:rPr>
        <w:t>2</w:t>
      </w:r>
      <w:r w:rsidR="00A95E8B">
        <w:rPr>
          <w:rFonts w:ascii="方正小标宋简体" w:eastAsia="方正小标宋简体" w:hint="eastAsia"/>
          <w:b/>
          <w:sz w:val="36"/>
        </w:rPr>
        <w:t>4</w:t>
      </w:r>
      <w:r>
        <w:rPr>
          <w:rFonts w:ascii="方正小标宋简体" w:eastAsia="方正小标宋简体" w:hint="eastAsia"/>
          <w:b/>
          <w:sz w:val="36"/>
        </w:rPr>
        <w:t>届毕业生</w:t>
      </w:r>
      <w:r w:rsidR="00C2705C">
        <w:rPr>
          <w:rFonts w:ascii="方正小标宋简体" w:eastAsia="方正小标宋简体" w:hint="eastAsia"/>
          <w:b/>
          <w:sz w:val="36"/>
        </w:rPr>
        <w:t>延期派遣</w:t>
      </w:r>
      <w:r>
        <w:rPr>
          <w:rFonts w:ascii="方正小标宋简体" w:eastAsia="方正小标宋简体" w:hint="eastAsia"/>
          <w:b/>
          <w:sz w:val="36"/>
        </w:rPr>
        <w:t>申请表</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386"/>
        <w:gridCol w:w="709"/>
        <w:gridCol w:w="1134"/>
        <w:gridCol w:w="425"/>
        <w:gridCol w:w="850"/>
        <w:gridCol w:w="993"/>
        <w:gridCol w:w="1275"/>
        <w:gridCol w:w="567"/>
        <w:gridCol w:w="284"/>
        <w:gridCol w:w="2217"/>
      </w:tblGrid>
      <w:tr w:rsidR="008724B8" w14:paraId="29DB5AB2" w14:textId="77777777" w:rsidTr="00AA0B2E">
        <w:trPr>
          <w:trHeight w:val="510"/>
          <w:jc w:val="center"/>
        </w:trPr>
        <w:tc>
          <w:tcPr>
            <w:tcW w:w="846" w:type="dxa"/>
            <w:gridSpan w:val="2"/>
            <w:vAlign w:val="center"/>
          </w:tcPr>
          <w:p w14:paraId="0D3999EE" w14:textId="1C23265F" w:rsidR="008724B8" w:rsidRPr="008C2F74" w:rsidRDefault="008724B8" w:rsidP="0085616F">
            <w:pPr>
              <w:jc w:val="center"/>
              <w:rPr>
                <w:rFonts w:ascii="宋体" w:hAnsi="宋体"/>
                <w:sz w:val="24"/>
              </w:rPr>
            </w:pPr>
            <w:r>
              <w:rPr>
                <w:rFonts w:ascii="宋体" w:hAnsi="宋体" w:hint="eastAsia"/>
                <w:sz w:val="24"/>
              </w:rPr>
              <w:t>学号</w:t>
            </w:r>
          </w:p>
        </w:tc>
        <w:tc>
          <w:tcPr>
            <w:tcW w:w="2268" w:type="dxa"/>
            <w:gridSpan w:val="3"/>
            <w:vAlign w:val="center"/>
          </w:tcPr>
          <w:p w14:paraId="75D2EB71" w14:textId="77777777" w:rsidR="008724B8" w:rsidRPr="008C2F74" w:rsidRDefault="008724B8" w:rsidP="0085616F">
            <w:pPr>
              <w:jc w:val="center"/>
              <w:rPr>
                <w:rFonts w:ascii="宋体" w:hAnsi="宋体"/>
                <w:sz w:val="24"/>
              </w:rPr>
            </w:pPr>
          </w:p>
        </w:tc>
        <w:tc>
          <w:tcPr>
            <w:tcW w:w="850" w:type="dxa"/>
            <w:vAlign w:val="center"/>
          </w:tcPr>
          <w:p w14:paraId="379F3FCB" w14:textId="319E004A" w:rsidR="008724B8" w:rsidRPr="008C2F74" w:rsidRDefault="008724B8" w:rsidP="0085616F">
            <w:pPr>
              <w:jc w:val="center"/>
              <w:rPr>
                <w:rFonts w:ascii="宋体" w:hAnsi="宋体"/>
                <w:sz w:val="24"/>
              </w:rPr>
            </w:pPr>
            <w:r>
              <w:rPr>
                <w:rFonts w:ascii="宋体" w:hAnsi="宋体" w:hint="eastAsia"/>
                <w:sz w:val="24"/>
              </w:rPr>
              <w:t>姓名</w:t>
            </w:r>
          </w:p>
        </w:tc>
        <w:tc>
          <w:tcPr>
            <w:tcW w:w="2268" w:type="dxa"/>
            <w:gridSpan w:val="2"/>
            <w:vAlign w:val="center"/>
          </w:tcPr>
          <w:p w14:paraId="735F1E64" w14:textId="77777777" w:rsidR="008724B8" w:rsidRPr="008C2F74" w:rsidRDefault="008724B8" w:rsidP="0085616F">
            <w:pPr>
              <w:jc w:val="center"/>
              <w:rPr>
                <w:rFonts w:ascii="宋体" w:hAnsi="宋体"/>
                <w:sz w:val="24"/>
              </w:rPr>
            </w:pPr>
          </w:p>
        </w:tc>
        <w:tc>
          <w:tcPr>
            <w:tcW w:w="851" w:type="dxa"/>
            <w:gridSpan w:val="2"/>
            <w:vAlign w:val="center"/>
          </w:tcPr>
          <w:p w14:paraId="231DE5C1" w14:textId="392E0A55" w:rsidR="008724B8" w:rsidRPr="008C2F74" w:rsidRDefault="008724B8" w:rsidP="0085616F">
            <w:pPr>
              <w:jc w:val="center"/>
              <w:rPr>
                <w:rFonts w:ascii="宋体" w:hAnsi="宋体"/>
                <w:sz w:val="24"/>
              </w:rPr>
            </w:pPr>
            <w:r>
              <w:rPr>
                <w:rFonts w:ascii="宋体" w:hAnsi="宋体" w:hint="eastAsia"/>
                <w:sz w:val="24"/>
              </w:rPr>
              <w:t>专业</w:t>
            </w:r>
          </w:p>
        </w:tc>
        <w:tc>
          <w:tcPr>
            <w:tcW w:w="2217" w:type="dxa"/>
            <w:vAlign w:val="center"/>
          </w:tcPr>
          <w:p w14:paraId="4D03E7AB" w14:textId="77777777" w:rsidR="008724B8" w:rsidRPr="008C2F74" w:rsidRDefault="008724B8" w:rsidP="0085616F">
            <w:pPr>
              <w:jc w:val="center"/>
              <w:rPr>
                <w:rFonts w:ascii="宋体" w:hAnsi="宋体"/>
                <w:sz w:val="24"/>
              </w:rPr>
            </w:pPr>
          </w:p>
        </w:tc>
      </w:tr>
      <w:tr w:rsidR="008724B8" w14:paraId="32B3D51F" w14:textId="77777777" w:rsidTr="00AA0B2E">
        <w:trPr>
          <w:trHeight w:val="510"/>
          <w:jc w:val="center"/>
        </w:trPr>
        <w:tc>
          <w:tcPr>
            <w:tcW w:w="846" w:type="dxa"/>
            <w:gridSpan w:val="2"/>
            <w:vAlign w:val="center"/>
          </w:tcPr>
          <w:p w14:paraId="5F3334C1" w14:textId="7BA4E1B3" w:rsidR="008724B8" w:rsidRPr="008C2F74" w:rsidRDefault="008724B8" w:rsidP="0085616F">
            <w:pPr>
              <w:jc w:val="center"/>
              <w:rPr>
                <w:rFonts w:ascii="宋体" w:hAnsi="宋体"/>
                <w:sz w:val="24"/>
              </w:rPr>
            </w:pPr>
            <w:r>
              <w:rPr>
                <w:rFonts w:ascii="宋体" w:hAnsi="宋体" w:hint="eastAsia"/>
                <w:sz w:val="24"/>
              </w:rPr>
              <w:t>手机</w:t>
            </w:r>
          </w:p>
        </w:tc>
        <w:tc>
          <w:tcPr>
            <w:tcW w:w="2268" w:type="dxa"/>
            <w:gridSpan w:val="3"/>
            <w:vAlign w:val="center"/>
          </w:tcPr>
          <w:p w14:paraId="4A7BC500" w14:textId="77777777" w:rsidR="008724B8" w:rsidRPr="008C2F74" w:rsidRDefault="008724B8" w:rsidP="0085616F">
            <w:pPr>
              <w:jc w:val="center"/>
              <w:rPr>
                <w:rFonts w:ascii="宋体" w:hAnsi="宋体"/>
                <w:sz w:val="24"/>
              </w:rPr>
            </w:pPr>
          </w:p>
        </w:tc>
        <w:tc>
          <w:tcPr>
            <w:tcW w:w="850" w:type="dxa"/>
            <w:vAlign w:val="center"/>
          </w:tcPr>
          <w:p w14:paraId="094178A1" w14:textId="3E30F4F9" w:rsidR="008724B8" w:rsidRPr="008C2F74" w:rsidRDefault="008724B8" w:rsidP="0085616F">
            <w:pPr>
              <w:jc w:val="center"/>
              <w:rPr>
                <w:rFonts w:ascii="宋体" w:hAnsi="宋体"/>
                <w:sz w:val="24"/>
              </w:rPr>
            </w:pPr>
            <w:r>
              <w:rPr>
                <w:rFonts w:ascii="宋体" w:hAnsi="宋体" w:hint="eastAsia"/>
                <w:sz w:val="24"/>
              </w:rPr>
              <w:t>性别</w:t>
            </w:r>
          </w:p>
        </w:tc>
        <w:tc>
          <w:tcPr>
            <w:tcW w:w="993" w:type="dxa"/>
            <w:vAlign w:val="center"/>
          </w:tcPr>
          <w:p w14:paraId="2FBD73FC" w14:textId="77777777" w:rsidR="008724B8" w:rsidRPr="008C2F74" w:rsidRDefault="008724B8" w:rsidP="0085616F">
            <w:pPr>
              <w:jc w:val="center"/>
              <w:rPr>
                <w:rFonts w:ascii="宋体" w:hAnsi="宋体"/>
                <w:sz w:val="24"/>
              </w:rPr>
            </w:pPr>
          </w:p>
        </w:tc>
        <w:tc>
          <w:tcPr>
            <w:tcW w:w="1275" w:type="dxa"/>
            <w:vAlign w:val="center"/>
          </w:tcPr>
          <w:p w14:paraId="12174691" w14:textId="77777777" w:rsidR="008724B8" w:rsidRPr="008C2F74" w:rsidRDefault="008724B8" w:rsidP="0085616F">
            <w:pPr>
              <w:jc w:val="center"/>
              <w:rPr>
                <w:rFonts w:ascii="宋体" w:hAnsi="宋体"/>
                <w:sz w:val="24"/>
              </w:rPr>
            </w:pPr>
            <w:r w:rsidRPr="008C2F74">
              <w:rPr>
                <w:rFonts w:ascii="宋体" w:hAnsi="宋体" w:hint="eastAsia"/>
                <w:sz w:val="24"/>
              </w:rPr>
              <w:t>邮箱</w:t>
            </w:r>
          </w:p>
        </w:tc>
        <w:tc>
          <w:tcPr>
            <w:tcW w:w="3068" w:type="dxa"/>
            <w:gridSpan w:val="3"/>
            <w:vAlign w:val="center"/>
          </w:tcPr>
          <w:p w14:paraId="21FAEF1C" w14:textId="77777777" w:rsidR="008724B8" w:rsidRPr="008C2F74" w:rsidRDefault="008724B8" w:rsidP="0085616F">
            <w:pPr>
              <w:jc w:val="center"/>
              <w:rPr>
                <w:rFonts w:ascii="宋体" w:hAnsi="宋体"/>
                <w:sz w:val="24"/>
              </w:rPr>
            </w:pPr>
          </w:p>
        </w:tc>
      </w:tr>
      <w:tr w:rsidR="00AA0B2E" w14:paraId="4CEE3BCD" w14:textId="77777777" w:rsidTr="00AA0B2E">
        <w:trPr>
          <w:cantSplit/>
          <w:trHeight w:val="510"/>
          <w:jc w:val="center"/>
        </w:trPr>
        <w:tc>
          <w:tcPr>
            <w:tcW w:w="1555" w:type="dxa"/>
            <w:gridSpan w:val="3"/>
            <w:vAlign w:val="center"/>
          </w:tcPr>
          <w:p w14:paraId="3803D8D5" w14:textId="05DD0F83" w:rsidR="00AA0B2E" w:rsidRPr="008C2F74" w:rsidRDefault="00AA0B2E" w:rsidP="0085616F">
            <w:pPr>
              <w:jc w:val="center"/>
              <w:rPr>
                <w:rFonts w:ascii="宋体" w:hAnsi="宋体"/>
                <w:sz w:val="24"/>
              </w:rPr>
            </w:pPr>
            <w:r>
              <w:rPr>
                <w:rFonts w:ascii="宋体" w:hAnsi="宋体" w:hint="eastAsia"/>
                <w:sz w:val="24"/>
              </w:rPr>
              <w:t>学部（院）</w:t>
            </w:r>
          </w:p>
        </w:tc>
        <w:tc>
          <w:tcPr>
            <w:tcW w:w="3402" w:type="dxa"/>
            <w:gridSpan w:val="4"/>
            <w:vAlign w:val="center"/>
          </w:tcPr>
          <w:p w14:paraId="6E1EBE2E" w14:textId="77777777" w:rsidR="00AA0B2E" w:rsidRPr="008C2F74" w:rsidRDefault="00AA0B2E" w:rsidP="0085616F">
            <w:pPr>
              <w:jc w:val="center"/>
              <w:rPr>
                <w:rFonts w:ascii="宋体" w:hAnsi="宋体"/>
                <w:sz w:val="24"/>
              </w:rPr>
            </w:pPr>
          </w:p>
        </w:tc>
        <w:tc>
          <w:tcPr>
            <w:tcW w:w="1275" w:type="dxa"/>
            <w:vAlign w:val="center"/>
          </w:tcPr>
          <w:p w14:paraId="2C72CA52" w14:textId="5BA21983" w:rsidR="00AA0B2E" w:rsidRPr="008C2F74" w:rsidRDefault="00AA0B2E" w:rsidP="0085616F">
            <w:pPr>
              <w:jc w:val="center"/>
              <w:rPr>
                <w:rFonts w:ascii="宋体" w:hAnsi="宋体"/>
                <w:sz w:val="24"/>
              </w:rPr>
            </w:pPr>
            <w:r w:rsidRPr="008C2F74">
              <w:rPr>
                <w:rFonts w:ascii="宋体" w:hAnsi="宋体" w:hint="eastAsia"/>
                <w:sz w:val="24"/>
              </w:rPr>
              <w:t>家庭电话</w:t>
            </w:r>
          </w:p>
        </w:tc>
        <w:tc>
          <w:tcPr>
            <w:tcW w:w="3068" w:type="dxa"/>
            <w:gridSpan w:val="3"/>
            <w:vAlign w:val="center"/>
          </w:tcPr>
          <w:p w14:paraId="0E722B27" w14:textId="7B7F7815" w:rsidR="00AA0B2E" w:rsidRPr="008C2F74" w:rsidRDefault="00AA0B2E" w:rsidP="0085616F">
            <w:pPr>
              <w:jc w:val="center"/>
              <w:rPr>
                <w:rFonts w:ascii="宋体" w:hAnsi="宋体"/>
                <w:sz w:val="24"/>
              </w:rPr>
            </w:pPr>
          </w:p>
        </w:tc>
      </w:tr>
      <w:tr w:rsidR="008724B8" w14:paraId="0D9B0E1B" w14:textId="77777777" w:rsidTr="00AA0B2E">
        <w:trPr>
          <w:cantSplit/>
          <w:trHeight w:val="510"/>
          <w:jc w:val="center"/>
        </w:trPr>
        <w:tc>
          <w:tcPr>
            <w:tcW w:w="2689" w:type="dxa"/>
            <w:gridSpan w:val="4"/>
            <w:vAlign w:val="center"/>
          </w:tcPr>
          <w:p w14:paraId="57C93DFE" w14:textId="77777777" w:rsidR="008724B8" w:rsidRPr="008C2F74" w:rsidRDefault="008724B8" w:rsidP="0085616F">
            <w:pPr>
              <w:jc w:val="center"/>
              <w:rPr>
                <w:rFonts w:ascii="宋体" w:hAnsi="宋体"/>
                <w:sz w:val="24"/>
              </w:rPr>
            </w:pPr>
            <w:r>
              <w:rPr>
                <w:rFonts w:ascii="宋体" w:hAnsi="宋体" w:hint="eastAsia"/>
                <w:sz w:val="24"/>
              </w:rPr>
              <w:t>家庭户口本首页地址</w:t>
            </w:r>
          </w:p>
        </w:tc>
        <w:tc>
          <w:tcPr>
            <w:tcW w:w="6611" w:type="dxa"/>
            <w:gridSpan w:val="7"/>
            <w:vAlign w:val="center"/>
          </w:tcPr>
          <w:p w14:paraId="5E5C14E9" w14:textId="77777777" w:rsidR="008724B8" w:rsidRPr="008C2F74" w:rsidRDefault="008724B8" w:rsidP="0085616F">
            <w:pPr>
              <w:jc w:val="center"/>
              <w:rPr>
                <w:rFonts w:ascii="宋体" w:hAnsi="宋体"/>
                <w:sz w:val="24"/>
              </w:rPr>
            </w:pPr>
          </w:p>
        </w:tc>
      </w:tr>
      <w:tr w:rsidR="008724B8" w14:paraId="21CA7556" w14:textId="77777777" w:rsidTr="00AA0B2E">
        <w:trPr>
          <w:cantSplit/>
          <w:trHeight w:val="510"/>
          <w:jc w:val="center"/>
        </w:trPr>
        <w:tc>
          <w:tcPr>
            <w:tcW w:w="1555" w:type="dxa"/>
            <w:gridSpan w:val="3"/>
            <w:vAlign w:val="center"/>
          </w:tcPr>
          <w:p w14:paraId="6A790FFF" w14:textId="77777777" w:rsidR="008724B8" w:rsidRPr="008C2F74" w:rsidRDefault="008724B8" w:rsidP="0085616F">
            <w:pPr>
              <w:jc w:val="center"/>
              <w:rPr>
                <w:rFonts w:ascii="宋体" w:hAnsi="宋体"/>
                <w:sz w:val="24"/>
              </w:rPr>
            </w:pPr>
            <w:r w:rsidRPr="008C2F74">
              <w:rPr>
                <w:rFonts w:ascii="宋体" w:hAnsi="宋体" w:hint="eastAsia"/>
                <w:sz w:val="24"/>
              </w:rPr>
              <w:t>好友姓名</w:t>
            </w:r>
          </w:p>
        </w:tc>
        <w:tc>
          <w:tcPr>
            <w:tcW w:w="3402" w:type="dxa"/>
            <w:gridSpan w:val="4"/>
            <w:vAlign w:val="center"/>
          </w:tcPr>
          <w:p w14:paraId="41679263" w14:textId="77777777" w:rsidR="008724B8" w:rsidRPr="008C2F74" w:rsidRDefault="008724B8" w:rsidP="0085616F">
            <w:pPr>
              <w:jc w:val="center"/>
              <w:rPr>
                <w:rFonts w:ascii="宋体" w:hAnsi="宋体"/>
                <w:sz w:val="24"/>
              </w:rPr>
            </w:pPr>
          </w:p>
        </w:tc>
        <w:tc>
          <w:tcPr>
            <w:tcW w:w="1842" w:type="dxa"/>
            <w:gridSpan w:val="2"/>
            <w:vAlign w:val="center"/>
          </w:tcPr>
          <w:p w14:paraId="3D67B742" w14:textId="77777777" w:rsidR="008724B8" w:rsidRPr="008C2F74" w:rsidRDefault="008724B8" w:rsidP="0085616F">
            <w:pPr>
              <w:jc w:val="center"/>
              <w:rPr>
                <w:rFonts w:ascii="宋体" w:hAnsi="宋体"/>
                <w:sz w:val="24"/>
              </w:rPr>
            </w:pPr>
            <w:r w:rsidRPr="008C2F74">
              <w:rPr>
                <w:rFonts w:ascii="宋体" w:hAnsi="宋体" w:hint="eastAsia"/>
                <w:sz w:val="24"/>
              </w:rPr>
              <w:t>好友联系方式</w:t>
            </w:r>
          </w:p>
        </w:tc>
        <w:tc>
          <w:tcPr>
            <w:tcW w:w="2501" w:type="dxa"/>
            <w:gridSpan w:val="2"/>
            <w:vAlign w:val="center"/>
          </w:tcPr>
          <w:p w14:paraId="4EEE29E7" w14:textId="77777777" w:rsidR="008724B8" w:rsidRPr="008C2F74" w:rsidRDefault="008724B8" w:rsidP="0085616F">
            <w:pPr>
              <w:jc w:val="center"/>
              <w:rPr>
                <w:rFonts w:ascii="宋体" w:hAnsi="宋体"/>
                <w:sz w:val="24"/>
              </w:rPr>
            </w:pPr>
          </w:p>
        </w:tc>
      </w:tr>
      <w:tr w:rsidR="008724B8" w14:paraId="58CA436C" w14:textId="77777777" w:rsidTr="005F0BCD">
        <w:trPr>
          <w:trHeight w:val="4396"/>
          <w:jc w:val="center"/>
        </w:trPr>
        <w:tc>
          <w:tcPr>
            <w:tcW w:w="460" w:type="dxa"/>
            <w:vAlign w:val="center"/>
          </w:tcPr>
          <w:p w14:paraId="6F0425BA" w14:textId="77777777" w:rsidR="008724B8" w:rsidRDefault="008724B8" w:rsidP="0085616F">
            <w:pPr>
              <w:rPr>
                <w:b/>
                <w:sz w:val="24"/>
              </w:rPr>
            </w:pPr>
            <w:r>
              <w:rPr>
                <w:rFonts w:hint="eastAsia"/>
                <w:b/>
                <w:sz w:val="24"/>
              </w:rPr>
              <w:t>申</w:t>
            </w:r>
          </w:p>
          <w:p w14:paraId="0D284756" w14:textId="77777777" w:rsidR="008724B8" w:rsidRDefault="008724B8" w:rsidP="0085616F">
            <w:pPr>
              <w:rPr>
                <w:b/>
                <w:sz w:val="24"/>
              </w:rPr>
            </w:pPr>
          </w:p>
          <w:p w14:paraId="5D455DF8" w14:textId="77777777" w:rsidR="008724B8" w:rsidRDefault="008724B8" w:rsidP="0085616F">
            <w:pPr>
              <w:rPr>
                <w:b/>
                <w:sz w:val="24"/>
              </w:rPr>
            </w:pPr>
            <w:r>
              <w:rPr>
                <w:rFonts w:hint="eastAsia"/>
                <w:b/>
                <w:sz w:val="24"/>
              </w:rPr>
              <w:t>请</w:t>
            </w:r>
          </w:p>
          <w:p w14:paraId="4932E7FB" w14:textId="77777777" w:rsidR="008724B8" w:rsidRDefault="008724B8" w:rsidP="0085616F">
            <w:pPr>
              <w:rPr>
                <w:b/>
                <w:sz w:val="24"/>
              </w:rPr>
            </w:pPr>
          </w:p>
          <w:p w14:paraId="40FA6FCF" w14:textId="77777777" w:rsidR="008724B8" w:rsidRDefault="008724B8" w:rsidP="0085616F">
            <w:pPr>
              <w:rPr>
                <w:b/>
                <w:sz w:val="24"/>
              </w:rPr>
            </w:pPr>
            <w:r>
              <w:rPr>
                <w:rFonts w:hint="eastAsia"/>
                <w:b/>
                <w:sz w:val="24"/>
              </w:rPr>
              <w:t>原</w:t>
            </w:r>
          </w:p>
          <w:p w14:paraId="62A03A0E" w14:textId="77777777" w:rsidR="008724B8" w:rsidRDefault="008724B8" w:rsidP="0085616F">
            <w:pPr>
              <w:rPr>
                <w:b/>
                <w:sz w:val="24"/>
              </w:rPr>
            </w:pPr>
          </w:p>
          <w:p w14:paraId="37E00D78" w14:textId="77777777" w:rsidR="008724B8" w:rsidRDefault="008724B8" w:rsidP="0085616F">
            <w:pPr>
              <w:rPr>
                <w:sz w:val="24"/>
              </w:rPr>
            </w:pPr>
            <w:r>
              <w:rPr>
                <w:rFonts w:hint="eastAsia"/>
                <w:b/>
                <w:sz w:val="24"/>
              </w:rPr>
              <w:t>因</w:t>
            </w:r>
          </w:p>
        </w:tc>
        <w:tc>
          <w:tcPr>
            <w:tcW w:w="8840" w:type="dxa"/>
            <w:gridSpan w:val="10"/>
          </w:tcPr>
          <w:p w14:paraId="29717B07" w14:textId="77777777" w:rsidR="008724B8" w:rsidRDefault="008724B8" w:rsidP="0085616F">
            <w:pPr>
              <w:widowControl/>
              <w:jc w:val="left"/>
              <w:rPr>
                <w:rFonts w:ascii="宋体-方正超大字符集" w:eastAsia="宋体-方正超大字符集" w:hAnsi="宋体-方正超大字符集" w:cs="宋体-方正超大字符集"/>
                <w:sz w:val="24"/>
              </w:rPr>
            </w:pPr>
          </w:p>
          <w:p w14:paraId="01898B7F" w14:textId="77777777" w:rsidR="008724B8" w:rsidRDefault="008724B8" w:rsidP="0085616F">
            <w:pPr>
              <w:widowControl/>
              <w:jc w:val="left"/>
              <w:rPr>
                <w:rFonts w:ascii="宋体-方正超大字符集" w:eastAsia="宋体-方正超大字符集" w:hAnsi="宋体-方正超大字符集" w:cs="宋体-方正超大字符集"/>
                <w:sz w:val="24"/>
              </w:rPr>
            </w:pPr>
          </w:p>
          <w:p w14:paraId="14B93359" w14:textId="77777777" w:rsidR="008724B8" w:rsidRDefault="008724B8" w:rsidP="0085616F">
            <w:pPr>
              <w:widowControl/>
              <w:jc w:val="left"/>
              <w:rPr>
                <w:rFonts w:ascii="宋体-方正超大字符集" w:eastAsia="宋体-方正超大字符集" w:hAnsi="宋体-方正超大字符集" w:cs="宋体-方正超大字符集"/>
                <w:sz w:val="24"/>
              </w:rPr>
            </w:pPr>
          </w:p>
          <w:p w14:paraId="60CBE125" w14:textId="316C1D14" w:rsidR="008724B8" w:rsidRDefault="008724B8" w:rsidP="0085616F">
            <w:pPr>
              <w:widowControl/>
              <w:jc w:val="left"/>
              <w:rPr>
                <w:rFonts w:ascii="宋体-方正超大字符集" w:eastAsia="宋体-方正超大字符集" w:hAnsi="宋体-方正超大字符集" w:cs="宋体-方正超大字符集"/>
                <w:sz w:val="24"/>
              </w:rPr>
            </w:pPr>
          </w:p>
          <w:p w14:paraId="1BA455BE" w14:textId="53B0FE4D" w:rsidR="00AA0B2E" w:rsidRDefault="00AA0B2E" w:rsidP="0085616F">
            <w:pPr>
              <w:widowControl/>
              <w:jc w:val="left"/>
              <w:rPr>
                <w:rFonts w:ascii="宋体-方正超大字符集" w:eastAsia="宋体-方正超大字符集" w:hAnsi="宋体-方正超大字符集" w:cs="宋体-方正超大字符集"/>
                <w:sz w:val="24"/>
              </w:rPr>
            </w:pPr>
          </w:p>
          <w:p w14:paraId="51ECD165" w14:textId="2535C240" w:rsidR="00AA0B2E" w:rsidRDefault="00AA0B2E" w:rsidP="0085616F">
            <w:pPr>
              <w:widowControl/>
              <w:jc w:val="left"/>
              <w:rPr>
                <w:rFonts w:ascii="宋体-方正超大字符集" w:eastAsia="宋体-方正超大字符集" w:hAnsi="宋体-方正超大字符集" w:cs="宋体-方正超大字符集"/>
                <w:sz w:val="24"/>
              </w:rPr>
            </w:pPr>
          </w:p>
          <w:p w14:paraId="08893757" w14:textId="77777777" w:rsidR="008724B8" w:rsidRDefault="008724B8" w:rsidP="0085616F">
            <w:pPr>
              <w:widowControl/>
              <w:jc w:val="left"/>
              <w:rPr>
                <w:rFonts w:ascii="宋体-方正超大字符集" w:eastAsia="宋体-方正超大字符集" w:hAnsi="宋体-方正超大字符集" w:cs="宋体-方正超大字符集"/>
                <w:sz w:val="24"/>
              </w:rPr>
            </w:pPr>
          </w:p>
          <w:p w14:paraId="131CB17E" w14:textId="77777777" w:rsidR="008724B8" w:rsidRDefault="008724B8" w:rsidP="0085616F">
            <w:pPr>
              <w:widowControl/>
              <w:jc w:val="left"/>
              <w:rPr>
                <w:rFonts w:ascii="宋体-方正超大字符集" w:eastAsia="宋体-方正超大字符集" w:hAnsi="宋体-方正超大字符集" w:cs="宋体-方正超大字符集"/>
                <w:sz w:val="24"/>
              </w:rPr>
            </w:pPr>
          </w:p>
          <w:p w14:paraId="06AD0260" w14:textId="778471BD" w:rsidR="008724B8" w:rsidRDefault="008724B8" w:rsidP="0085616F">
            <w:pPr>
              <w:widowControl/>
              <w:jc w:val="left"/>
              <w:rPr>
                <w:rFonts w:ascii="宋体-方正超大字符集" w:eastAsia="宋体-方正超大字符集" w:hAnsi="宋体-方正超大字符集" w:cs="宋体-方正超大字符集"/>
                <w:sz w:val="24"/>
              </w:rPr>
            </w:pPr>
          </w:p>
          <w:p w14:paraId="2F0C5274" w14:textId="77777777" w:rsidR="005F0BCD" w:rsidRDefault="005F0BCD" w:rsidP="0085616F">
            <w:pPr>
              <w:widowControl/>
              <w:jc w:val="left"/>
              <w:rPr>
                <w:rFonts w:ascii="宋体-方正超大字符集" w:eastAsia="宋体-方正超大字符集" w:hAnsi="宋体-方正超大字符集" w:cs="宋体-方正超大字符集"/>
                <w:sz w:val="24"/>
              </w:rPr>
            </w:pPr>
          </w:p>
          <w:p w14:paraId="3640CCAE" w14:textId="77777777" w:rsidR="008724B8" w:rsidRDefault="008724B8" w:rsidP="0085616F">
            <w:pPr>
              <w:widowControl/>
              <w:jc w:val="left"/>
              <w:rPr>
                <w:rFonts w:ascii="宋体-方正超大字符集" w:eastAsia="宋体-方正超大字符集" w:hAnsi="宋体-方正超大字符集" w:cs="宋体-方正超大字符集"/>
                <w:sz w:val="24"/>
              </w:rPr>
            </w:pPr>
          </w:p>
          <w:p w14:paraId="6EF904B4" w14:textId="77777777" w:rsidR="008724B8" w:rsidRDefault="008724B8" w:rsidP="0085616F">
            <w:pPr>
              <w:widowControl/>
              <w:jc w:val="left"/>
              <w:rPr>
                <w:rFonts w:ascii="宋体-方正超大字符集" w:eastAsia="宋体-方正超大字符集" w:hAnsi="宋体-方正超大字符集" w:cs="宋体-方正超大字符集"/>
                <w:sz w:val="24"/>
              </w:rPr>
            </w:pPr>
          </w:p>
          <w:p w14:paraId="623650E5" w14:textId="77777777" w:rsidR="008724B8" w:rsidRDefault="008724B8" w:rsidP="0085616F">
            <w:pPr>
              <w:widowControl/>
              <w:jc w:val="left"/>
              <w:rPr>
                <w:rFonts w:ascii="宋体-方正超大字符集" w:eastAsia="宋体-方正超大字符集" w:hAnsi="宋体-方正超大字符集" w:cs="宋体-方正超大字符集"/>
                <w:sz w:val="24"/>
              </w:rPr>
            </w:pPr>
            <w:r>
              <w:rPr>
                <w:rFonts w:ascii="宋体-方正超大字符集" w:eastAsia="宋体-方正超大字符集" w:hAnsi="宋体-方正超大字符集" w:cs="宋体-方正超大字符集" w:hint="eastAsia"/>
                <w:b/>
                <w:bCs/>
              </w:rPr>
              <w:t>另附：用人单位开具的同意接收并解决户口的证明</w:t>
            </w:r>
          </w:p>
        </w:tc>
      </w:tr>
      <w:tr w:rsidR="008724B8" w14:paraId="681BC0EE" w14:textId="77777777" w:rsidTr="005F0BCD">
        <w:trPr>
          <w:trHeight w:val="1270"/>
          <w:jc w:val="center"/>
        </w:trPr>
        <w:tc>
          <w:tcPr>
            <w:tcW w:w="9300" w:type="dxa"/>
            <w:gridSpan w:val="11"/>
          </w:tcPr>
          <w:p w14:paraId="62896518" w14:textId="77777777" w:rsidR="008724B8" w:rsidRDefault="008724B8" w:rsidP="0085616F">
            <w:pPr>
              <w:rPr>
                <w:b/>
                <w:sz w:val="24"/>
              </w:rPr>
            </w:pPr>
            <w:r>
              <w:rPr>
                <w:rFonts w:hint="eastAsia"/>
                <w:b/>
                <w:sz w:val="24"/>
              </w:rPr>
              <w:t>申请：</w:t>
            </w:r>
          </w:p>
          <w:p w14:paraId="4BF821E9" w14:textId="6D86D378" w:rsidR="008724B8" w:rsidRDefault="008724B8" w:rsidP="00B35380">
            <w:pPr>
              <w:ind w:firstLineChars="200" w:firstLine="482"/>
              <w:rPr>
                <w:rFonts w:ascii="宋体" w:hAnsi="宋体"/>
                <w:sz w:val="24"/>
              </w:rPr>
            </w:pPr>
            <w:r>
              <w:rPr>
                <w:rFonts w:ascii="宋体" w:hAnsi="宋体" w:hint="eastAsia"/>
                <w:b/>
                <w:bCs/>
                <w:sz w:val="24"/>
              </w:rPr>
              <w:t>特申请</w:t>
            </w:r>
            <w:proofErr w:type="gramStart"/>
            <w:r>
              <w:rPr>
                <w:rFonts w:ascii="宋体" w:hAnsi="宋体" w:hint="eastAsia"/>
                <w:b/>
                <w:bCs/>
                <w:sz w:val="24"/>
              </w:rPr>
              <w:t>本人户档</w:t>
            </w:r>
            <w:r w:rsidR="00017371">
              <w:rPr>
                <w:rFonts w:ascii="宋体" w:hAnsi="宋体" w:hint="eastAsia"/>
                <w:b/>
                <w:bCs/>
                <w:sz w:val="24"/>
              </w:rPr>
              <w:t>延期</w:t>
            </w:r>
            <w:proofErr w:type="gramEnd"/>
            <w:r w:rsidR="00017371">
              <w:rPr>
                <w:rFonts w:ascii="宋体" w:hAnsi="宋体" w:hint="eastAsia"/>
                <w:b/>
                <w:bCs/>
                <w:sz w:val="24"/>
              </w:rPr>
              <w:t>派遣</w:t>
            </w:r>
            <w:r>
              <w:rPr>
                <w:rFonts w:ascii="宋体" w:hAnsi="宋体" w:hint="eastAsia"/>
                <w:b/>
                <w:bCs/>
                <w:sz w:val="24"/>
              </w:rPr>
              <w:t>，并按有关规定执行。</w:t>
            </w:r>
          </w:p>
          <w:p w14:paraId="0939B978" w14:textId="77777777" w:rsidR="008724B8" w:rsidRDefault="008724B8" w:rsidP="0085616F">
            <w:pPr>
              <w:jc w:val="center"/>
              <w:rPr>
                <w:sz w:val="24"/>
              </w:rPr>
            </w:pPr>
            <w:r>
              <w:rPr>
                <w:rFonts w:hint="eastAsia"/>
                <w:sz w:val="24"/>
              </w:rPr>
              <w:t xml:space="preserve">                             </w:t>
            </w:r>
          </w:p>
          <w:p w14:paraId="068CF18F" w14:textId="77777777" w:rsidR="008724B8" w:rsidRDefault="008724B8" w:rsidP="0085616F">
            <w:pPr>
              <w:jc w:val="center"/>
              <w:rPr>
                <w:sz w:val="24"/>
              </w:rPr>
            </w:pPr>
            <w:r>
              <w:rPr>
                <w:rFonts w:hint="eastAsia"/>
                <w:sz w:val="24"/>
              </w:rPr>
              <w:t xml:space="preserve">                              </w:t>
            </w:r>
            <w:r>
              <w:rPr>
                <w:rFonts w:hint="eastAsia"/>
                <w:sz w:val="24"/>
              </w:rPr>
              <w:t>本人签名：</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8724B8" w14:paraId="28D509CF" w14:textId="77777777" w:rsidTr="00AA0B2E">
        <w:trPr>
          <w:trHeight w:val="1360"/>
          <w:jc w:val="center"/>
        </w:trPr>
        <w:tc>
          <w:tcPr>
            <w:tcW w:w="9300" w:type="dxa"/>
            <w:gridSpan w:val="11"/>
          </w:tcPr>
          <w:p w14:paraId="0BC55D54" w14:textId="77777777" w:rsidR="008724B8" w:rsidRDefault="008724B8" w:rsidP="0085616F">
            <w:pPr>
              <w:rPr>
                <w:b/>
                <w:sz w:val="24"/>
              </w:rPr>
            </w:pPr>
            <w:r>
              <w:rPr>
                <w:rFonts w:hint="eastAsia"/>
                <w:b/>
                <w:sz w:val="24"/>
              </w:rPr>
              <w:t>学院意见：</w:t>
            </w:r>
          </w:p>
          <w:p w14:paraId="2D9A2473" w14:textId="77777777" w:rsidR="008724B8" w:rsidRDefault="008724B8" w:rsidP="0085616F">
            <w:pPr>
              <w:rPr>
                <w:rFonts w:ascii="幼圆" w:eastAsia="幼圆"/>
                <w:b/>
                <w:bCs/>
                <w:sz w:val="24"/>
              </w:rPr>
            </w:pPr>
          </w:p>
          <w:p w14:paraId="0D752DD1" w14:textId="77777777" w:rsidR="008724B8" w:rsidRDefault="008724B8" w:rsidP="0085616F">
            <w:pPr>
              <w:rPr>
                <w:rFonts w:ascii="幼圆" w:eastAsia="幼圆"/>
                <w:b/>
                <w:bCs/>
                <w:sz w:val="24"/>
              </w:rPr>
            </w:pPr>
            <w:r>
              <w:rPr>
                <w:rFonts w:ascii="幼圆" w:eastAsia="幼圆" w:hint="eastAsia"/>
                <w:b/>
                <w:bCs/>
                <w:sz w:val="24"/>
              </w:rPr>
              <w:t>□同意；□不同意；□其他＿＿＿＿</w:t>
            </w:r>
          </w:p>
          <w:p w14:paraId="636B5CD4" w14:textId="6FA3BDDC" w:rsidR="008724B8" w:rsidRDefault="008724B8" w:rsidP="0085616F">
            <w:pPr>
              <w:jc w:val="center"/>
              <w:rPr>
                <w:sz w:val="24"/>
              </w:rPr>
            </w:pPr>
            <w:r>
              <w:rPr>
                <w:rFonts w:hint="eastAsia"/>
                <w:sz w:val="24"/>
              </w:rPr>
              <w:t xml:space="preserve">                              </w:t>
            </w:r>
            <w:r>
              <w:rPr>
                <w:rFonts w:hint="eastAsia"/>
                <w:sz w:val="24"/>
              </w:rPr>
              <w:t>（盖章）</w:t>
            </w:r>
            <w:r>
              <w:rPr>
                <w:rFonts w:hint="eastAsia"/>
                <w:sz w:val="24"/>
              </w:rPr>
              <w:t xml:space="preserve">     </w:t>
            </w:r>
            <w:r w:rsidR="00AA0B2E">
              <w:rPr>
                <w:sz w:val="24"/>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0FE6070B" w14:textId="77777777" w:rsidR="008724B8" w:rsidRDefault="008724B8" w:rsidP="008724B8">
      <w:pPr>
        <w:rPr>
          <w:rFonts w:ascii="宋体"/>
          <w:sz w:val="24"/>
        </w:rPr>
      </w:pPr>
    </w:p>
    <w:p w14:paraId="06A8F75C" w14:textId="77777777" w:rsidR="008724B8" w:rsidRDefault="008724B8" w:rsidP="008724B8">
      <w:pPr>
        <w:rPr>
          <w:rFonts w:ascii="宋体" w:hAnsi="宋体"/>
          <w:sz w:val="24"/>
        </w:rPr>
      </w:pPr>
      <w:r>
        <w:rPr>
          <w:rFonts w:ascii="宋体" w:hint="eastAsia"/>
          <w:sz w:val="24"/>
        </w:rPr>
        <w:t>说明：</w:t>
      </w:r>
    </w:p>
    <w:p w14:paraId="1B26270B" w14:textId="3FFA6532" w:rsidR="008724B8" w:rsidRDefault="008724B8" w:rsidP="00D51E0B">
      <w:pPr>
        <w:pStyle w:val="a4"/>
        <w:numPr>
          <w:ilvl w:val="0"/>
          <w:numId w:val="1"/>
        </w:numPr>
        <w:spacing w:line="360" w:lineRule="exact"/>
        <w:ind w:firstLineChars="0"/>
        <w:rPr>
          <w:rFonts w:ascii="仿宋" w:eastAsia="仿宋" w:hAnsi="仿宋"/>
          <w:b/>
          <w:color w:val="000000"/>
          <w:kern w:val="0"/>
          <w:sz w:val="21"/>
          <w:szCs w:val="21"/>
          <w:u w:val="single"/>
        </w:rPr>
      </w:pPr>
      <w:r>
        <w:rPr>
          <w:rFonts w:ascii="仿宋" w:eastAsia="仿宋" w:hAnsi="仿宋" w:hint="eastAsia"/>
          <w:sz w:val="21"/>
          <w:szCs w:val="21"/>
        </w:rPr>
        <w:t>本表一式</w:t>
      </w:r>
      <w:r w:rsidR="00017371">
        <w:rPr>
          <w:rFonts w:ascii="仿宋" w:eastAsia="仿宋" w:hAnsi="仿宋" w:hint="eastAsia"/>
          <w:sz w:val="21"/>
          <w:szCs w:val="21"/>
        </w:rPr>
        <w:t>四</w:t>
      </w:r>
      <w:r>
        <w:rPr>
          <w:rFonts w:ascii="仿宋" w:eastAsia="仿宋" w:hAnsi="仿宋" w:hint="eastAsia"/>
          <w:sz w:val="21"/>
          <w:szCs w:val="21"/>
        </w:rPr>
        <w:t>份，需在</w:t>
      </w:r>
      <w:r w:rsidRPr="00D51E0B">
        <w:rPr>
          <w:rFonts w:ascii="仿宋" w:eastAsia="仿宋" w:hAnsi="仿宋" w:hint="eastAsia"/>
          <w:b/>
          <w:sz w:val="21"/>
          <w:szCs w:val="21"/>
          <w:u w:val="single"/>
        </w:rPr>
        <w:t>6月</w:t>
      </w:r>
      <w:r w:rsidRPr="00D51E0B">
        <w:rPr>
          <w:rFonts w:ascii="仿宋" w:eastAsia="仿宋" w:hAnsi="仿宋"/>
          <w:b/>
          <w:sz w:val="21"/>
          <w:szCs w:val="21"/>
          <w:u w:val="single"/>
        </w:rPr>
        <w:t>1</w:t>
      </w:r>
      <w:r w:rsidR="00A95E8B">
        <w:rPr>
          <w:rFonts w:ascii="仿宋" w:eastAsia="仿宋" w:hAnsi="仿宋" w:hint="eastAsia"/>
          <w:b/>
          <w:sz w:val="21"/>
          <w:szCs w:val="21"/>
          <w:u w:val="single"/>
        </w:rPr>
        <w:t>4</w:t>
      </w:r>
      <w:r w:rsidRPr="00D51E0B">
        <w:rPr>
          <w:rFonts w:ascii="仿宋" w:eastAsia="仿宋" w:hAnsi="仿宋" w:hint="eastAsia"/>
          <w:b/>
          <w:sz w:val="21"/>
          <w:szCs w:val="21"/>
          <w:u w:val="single"/>
        </w:rPr>
        <w:t>日</w:t>
      </w:r>
      <w:r w:rsidR="00D51E0B" w:rsidRPr="00D51E0B">
        <w:rPr>
          <w:rFonts w:ascii="仿宋" w:eastAsia="仿宋" w:hAnsi="仿宋"/>
          <w:b/>
          <w:sz w:val="21"/>
          <w:szCs w:val="21"/>
          <w:u w:val="single"/>
        </w:rPr>
        <w:t>17</w:t>
      </w:r>
      <w:r w:rsidRPr="00D51E0B">
        <w:rPr>
          <w:rFonts w:ascii="仿宋" w:eastAsia="仿宋" w:hAnsi="仿宋" w:hint="eastAsia"/>
          <w:b/>
          <w:sz w:val="21"/>
          <w:szCs w:val="21"/>
          <w:u w:val="single"/>
        </w:rPr>
        <w:t>点前</w:t>
      </w:r>
      <w:r>
        <w:rPr>
          <w:rFonts w:ascii="仿宋" w:eastAsia="仿宋" w:hAnsi="仿宋" w:hint="eastAsia"/>
          <w:sz w:val="21"/>
          <w:szCs w:val="21"/>
        </w:rPr>
        <w:t>填写完毕并交至学生所在培养单位审核盖章。</w:t>
      </w:r>
      <w:r w:rsidR="00D51E0B" w:rsidRPr="00D51E0B">
        <w:rPr>
          <w:rFonts w:ascii="仿宋" w:eastAsia="仿宋" w:hAnsi="仿宋" w:hint="eastAsia"/>
          <w:sz w:val="21"/>
          <w:szCs w:val="21"/>
        </w:rPr>
        <w:t>培养单位</w:t>
      </w:r>
      <w:r w:rsidR="00D51E0B" w:rsidRPr="00D51E0B">
        <w:rPr>
          <w:rFonts w:ascii="仿宋" w:eastAsia="仿宋" w:hAnsi="仿宋" w:hint="eastAsia"/>
          <w:color w:val="000000"/>
          <w:kern w:val="0"/>
          <w:sz w:val="21"/>
          <w:szCs w:val="21"/>
        </w:rPr>
        <w:t>根据毕业生的申请表，填写《20</w:t>
      </w:r>
      <w:r w:rsidR="00D51E0B" w:rsidRPr="00D51E0B">
        <w:rPr>
          <w:rFonts w:ascii="仿宋" w:eastAsia="仿宋" w:hAnsi="仿宋"/>
          <w:color w:val="000000"/>
          <w:kern w:val="0"/>
          <w:sz w:val="21"/>
          <w:szCs w:val="21"/>
        </w:rPr>
        <w:t>2</w:t>
      </w:r>
      <w:r w:rsidR="00A95E8B">
        <w:rPr>
          <w:rFonts w:ascii="仿宋" w:eastAsia="仿宋" w:hAnsi="仿宋" w:hint="eastAsia"/>
          <w:color w:val="000000"/>
          <w:kern w:val="0"/>
          <w:sz w:val="21"/>
          <w:szCs w:val="21"/>
        </w:rPr>
        <w:t>4</w:t>
      </w:r>
      <w:r w:rsidR="00D51E0B" w:rsidRPr="00D51E0B">
        <w:rPr>
          <w:rFonts w:ascii="仿宋" w:eastAsia="仿宋" w:hAnsi="仿宋" w:hint="eastAsia"/>
          <w:color w:val="000000"/>
          <w:kern w:val="0"/>
          <w:sz w:val="21"/>
          <w:szCs w:val="21"/>
        </w:rPr>
        <w:t>届毕业生</w:t>
      </w:r>
      <w:r w:rsidR="00017371">
        <w:rPr>
          <w:rFonts w:ascii="仿宋" w:eastAsia="仿宋" w:hAnsi="仿宋" w:hint="eastAsia"/>
          <w:color w:val="000000"/>
          <w:kern w:val="0"/>
          <w:sz w:val="21"/>
          <w:szCs w:val="21"/>
        </w:rPr>
        <w:t>延期派遣</w:t>
      </w:r>
      <w:r w:rsidR="00D51E0B" w:rsidRPr="00D51E0B">
        <w:rPr>
          <w:rFonts w:ascii="仿宋" w:eastAsia="仿宋" w:hAnsi="仿宋" w:hint="eastAsia"/>
          <w:color w:val="000000"/>
          <w:kern w:val="0"/>
          <w:sz w:val="21"/>
          <w:szCs w:val="21"/>
        </w:rPr>
        <w:t>申请汇总表》，并于</w:t>
      </w:r>
      <w:r w:rsidR="00D51E0B">
        <w:rPr>
          <w:rFonts w:ascii="仿宋" w:eastAsia="仿宋" w:hAnsi="仿宋" w:hint="eastAsia"/>
          <w:b/>
          <w:color w:val="000000"/>
          <w:kern w:val="0"/>
          <w:sz w:val="21"/>
          <w:szCs w:val="21"/>
          <w:u w:val="single"/>
        </w:rPr>
        <w:t>6月</w:t>
      </w:r>
      <w:r w:rsidR="00D51E0B">
        <w:rPr>
          <w:rFonts w:ascii="仿宋" w:eastAsia="仿宋" w:hAnsi="仿宋"/>
          <w:b/>
          <w:color w:val="000000"/>
          <w:kern w:val="0"/>
          <w:sz w:val="21"/>
          <w:szCs w:val="21"/>
          <w:u w:val="single"/>
        </w:rPr>
        <w:t>1</w:t>
      </w:r>
      <w:r w:rsidR="00A95E8B">
        <w:rPr>
          <w:rFonts w:ascii="仿宋" w:eastAsia="仿宋" w:hAnsi="仿宋" w:hint="eastAsia"/>
          <w:b/>
          <w:color w:val="000000"/>
          <w:kern w:val="0"/>
          <w:sz w:val="21"/>
          <w:szCs w:val="21"/>
          <w:u w:val="single"/>
        </w:rPr>
        <w:t>7</w:t>
      </w:r>
      <w:r w:rsidR="00D51E0B">
        <w:rPr>
          <w:rFonts w:ascii="仿宋" w:eastAsia="仿宋" w:hAnsi="仿宋" w:hint="eastAsia"/>
          <w:b/>
          <w:color w:val="000000"/>
          <w:kern w:val="0"/>
          <w:sz w:val="21"/>
          <w:szCs w:val="21"/>
          <w:u w:val="single"/>
        </w:rPr>
        <w:t>日上午1</w:t>
      </w:r>
      <w:r w:rsidR="00D51E0B">
        <w:rPr>
          <w:rFonts w:ascii="仿宋" w:eastAsia="仿宋" w:hAnsi="仿宋"/>
          <w:b/>
          <w:color w:val="000000"/>
          <w:kern w:val="0"/>
          <w:sz w:val="21"/>
          <w:szCs w:val="21"/>
          <w:u w:val="single"/>
        </w:rPr>
        <w:t>0</w:t>
      </w:r>
      <w:r w:rsidR="00D51E0B">
        <w:rPr>
          <w:rFonts w:ascii="仿宋" w:eastAsia="仿宋" w:hAnsi="仿宋" w:hint="eastAsia"/>
          <w:b/>
          <w:color w:val="000000"/>
          <w:kern w:val="0"/>
          <w:sz w:val="21"/>
          <w:szCs w:val="21"/>
          <w:u w:val="single"/>
        </w:rPr>
        <w:t>点前</w:t>
      </w:r>
      <w:r w:rsidR="00D51E0B" w:rsidRPr="00D51E0B">
        <w:rPr>
          <w:rFonts w:ascii="仿宋" w:eastAsia="仿宋" w:hAnsi="仿宋" w:hint="eastAsia"/>
          <w:color w:val="000000"/>
          <w:kern w:val="0"/>
          <w:sz w:val="21"/>
          <w:szCs w:val="21"/>
        </w:rPr>
        <w:t>交至就业创业指导中心。</w:t>
      </w:r>
      <w:r>
        <w:rPr>
          <w:rFonts w:ascii="仿宋" w:eastAsia="仿宋" w:hAnsi="仿宋" w:hint="eastAsia"/>
          <w:b/>
          <w:sz w:val="21"/>
          <w:szCs w:val="21"/>
          <w:u w:val="single"/>
        </w:rPr>
        <w:t>学生本人</w:t>
      </w:r>
      <w:bookmarkStart w:id="0" w:name="_GoBack"/>
      <w:r>
        <w:rPr>
          <w:rFonts w:ascii="仿宋" w:eastAsia="仿宋" w:hAnsi="仿宋" w:hint="eastAsia"/>
          <w:b/>
          <w:sz w:val="21"/>
          <w:szCs w:val="21"/>
          <w:u w:val="single"/>
        </w:rPr>
        <w:t>持申请表、协议</w:t>
      </w:r>
      <w:bookmarkEnd w:id="0"/>
      <w:r>
        <w:rPr>
          <w:rFonts w:ascii="仿宋" w:eastAsia="仿宋" w:hAnsi="仿宋" w:hint="eastAsia"/>
          <w:b/>
          <w:sz w:val="21"/>
          <w:szCs w:val="21"/>
          <w:u w:val="single"/>
        </w:rPr>
        <w:t>书和相关证明材料于</w:t>
      </w:r>
      <w:r w:rsidRPr="00ED1753">
        <w:rPr>
          <w:rFonts w:ascii="仿宋" w:eastAsia="仿宋" w:hAnsi="仿宋" w:hint="eastAsia"/>
          <w:b/>
          <w:sz w:val="21"/>
          <w:szCs w:val="21"/>
          <w:u w:val="single"/>
        </w:rPr>
        <w:t>6月1</w:t>
      </w:r>
      <w:r w:rsidR="00A95E8B">
        <w:rPr>
          <w:rFonts w:ascii="仿宋" w:eastAsia="仿宋" w:hAnsi="仿宋" w:hint="eastAsia"/>
          <w:b/>
          <w:sz w:val="21"/>
          <w:szCs w:val="21"/>
          <w:u w:val="single"/>
        </w:rPr>
        <w:t>7</w:t>
      </w:r>
      <w:r w:rsidRPr="00ED1753">
        <w:rPr>
          <w:rFonts w:ascii="仿宋" w:eastAsia="仿宋" w:hAnsi="仿宋" w:hint="eastAsia"/>
          <w:b/>
          <w:sz w:val="21"/>
          <w:szCs w:val="21"/>
          <w:u w:val="single"/>
        </w:rPr>
        <w:t>日下午</w:t>
      </w:r>
      <w:r w:rsidRPr="00ED1753">
        <w:rPr>
          <w:rFonts w:ascii="仿宋" w:eastAsia="仿宋" w:hAnsi="仿宋"/>
          <w:b/>
          <w:sz w:val="21"/>
          <w:szCs w:val="21"/>
          <w:u w:val="single"/>
        </w:rPr>
        <w:t>14</w:t>
      </w:r>
      <w:r w:rsidR="00D51E0B">
        <w:rPr>
          <w:rFonts w:ascii="仿宋" w:eastAsia="仿宋" w:hAnsi="仿宋" w:hint="eastAsia"/>
          <w:b/>
          <w:sz w:val="21"/>
          <w:szCs w:val="21"/>
          <w:u w:val="single"/>
        </w:rPr>
        <w:t>:</w:t>
      </w:r>
      <w:r w:rsidR="00D51E0B">
        <w:rPr>
          <w:rFonts w:ascii="仿宋" w:eastAsia="仿宋" w:hAnsi="仿宋"/>
          <w:b/>
          <w:sz w:val="21"/>
          <w:szCs w:val="21"/>
          <w:u w:val="single"/>
        </w:rPr>
        <w:t>30</w:t>
      </w:r>
      <w:r w:rsidRPr="00ED1753">
        <w:rPr>
          <w:rFonts w:ascii="仿宋" w:eastAsia="仿宋" w:hAnsi="仿宋" w:hint="eastAsia"/>
          <w:b/>
          <w:sz w:val="21"/>
          <w:szCs w:val="21"/>
          <w:u w:val="single"/>
        </w:rPr>
        <w:t>至</w:t>
      </w:r>
      <w:r w:rsidRPr="00C87982">
        <w:rPr>
          <w:rFonts w:ascii="仿宋" w:eastAsia="仿宋" w:hAnsi="仿宋"/>
          <w:b/>
          <w:sz w:val="21"/>
          <w:szCs w:val="21"/>
          <w:u w:val="single"/>
        </w:rPr>
        <w:t>17</w:t>
      </w:r>
      <w:r w:rsidR="00D51E0B" w:rsidRPr="005704BE">
        <w:rPr>
          <w:rFonts w:ascii="仿宋" w:eastAsia="仿宋" w:hAnsi="仿宋" w:hint="eastAsia"/>
          <w:b/>
          <w:sz w:val="21"/>
          <w:szCs w:val="21"/>
          <w:u w:val="single"/>
        </w:rPr>
        <w:t>:</w:t>
      </w:r>
      <w:r w:rsidR="00D51E0B" w:rsidRPr="005704BE">
        <w:rPr>
          <w:rFonts w:ascii="仿宋" w:eastAsia="仿宋" w:hAnsi="仿宋"/>
          <w:b/>
          <w:sz w:val="21"/>
          <w:szCs w:val="21"/>
          <w:u w:val="single"/>
        </w:rPr>
        <w:t>00</w:t>
      </w:r>
      <w:r w:rsidRPr="005704BE">
        <w:rPr>
          <w:rFonts w:ascii="仿宋" w:eastAsia="仿宋" w:hAnsi="仿宋" w:hint="eastAsia"/>
          <w:b/>
          <w:sz w:val="21"/>
          <w:szCs w:val="21"/>
          <w:u w:val="single"/>
        </w:rPr>
        <w:t>到</w:t>
      </w:r>
      <w:r w:rsidR="00C87982" w:rsidRPr="005704BE">
        <w:rPr>
          <w:rFonts w:ascii="仿宋" w:eastAsia="仿宋" w:hAnsi="仿宋" w:hint="eastAsia"/>
          <w:b/>
          <w:sz w:val="21"/>
          <w:szCs w:val="21"/>
          <w:u w:val="single"/>
        </w:rPr>
        <w:t>教一楼110</w:t>
      </w:r>
      <w:r w:rsidRPr="00C87982">
        <w:rPr>
          <w:rFonts w:ascii="仿宋" w:eastAsia="仿宋" w:hAnsi="仿宋" w:hint="eastAsia"/>
          <w:b/>
          <w:sz w:val="21"/>
          <w:szCs w:val="21"/>
          <w:u w:val="single"/>
        </w:rPr>
        <w:t>签署</w:t>
      </w:r>
      <w:r w:rsidR="00017371" w:rsidRPr="00C87982">
        <w:rPr>
          <w:rFonts w:ascii="仿宋" w:eastAsia="仿宋" w:hAnsi="仿宋" w:hint="eastAsia"/>
          <w:b/>
          <w:sz w:val="21"/>
          <w:szCs w:val="21"/>
          <w:u w:val="single"/>
        </w:rPr>
        <w:t>延</w:t>
      </w:r>
      <w:r w:rsidR="00017371">
        <w:rPr>
          <w:rFonts w:ascii="仿宋" w:eastAsia="仿宋" w:hAnsi="仿宋" w:hint="eastAsia"/>
          <w:b/>
          <w:sz w:val="21"/>
          <w:szCs w:val="21"/>
          <w:u w:val="single"/>
        </w:rPr>
        <w:t>期派遣</w:t>
      </w:r>
      <w:r>
        <w:rPr>
          <w:rFonts w:ascii="仿宋" w:eastAsia="仿宋" w:hAnsi="仿宋" w:hint="eastAsia"/>
          <w:b/>
          <w:sz w:val="21"/>
          <w:szCs w:val="21"/>
          <w:u w:val="single"/>
        </w:rPr>
        <w:t>协议</w:t>
      </w:r>
      <w:r w:rsidR="00D51E0B">
        <w:rPr>
          <w:rFonts w:ascii="仿宋" w:eastAsia="仿宋" w:hAnsi="仿宋" w:hint="eastAsia"/>
          <w:b/>
          <w:sz w:val="21"/>
          <w:szCs w:val="21"/>
          <w:u w:val="single"/>
        </w:rPr>
        <w:t>。</w:t>
      </w:r>
      <w:r w:rsidR="00D51E0B" w:rsidRPr="00D51E0B">
        <w:rPr>
          <w:rFonts w:ascii="仿宋" w:eastAsia="仿宋" w:hAnsi="仿宋" w:hint="eastAsia"/>
          <w:b/>
          <w:sz w:val="21"/>
          <w:szCs w:val="21"/>
          <w:u w:val="single"/>
        </w:rPr>
        <w:t>若毕业生本人不在校，可委托他人代办。</w:t>
      </w:r>
    </w:p>
    <w:p w14:paraId="55E7C444" w14:textId="5DE57CE6" w:rsidR="00AD1FE0" w:rsidRPr="008724B8" w:rsidRDefault="008724B8" w:rsidP="008724B8">
      <w:pPr>
        <w:pStyle w:val="a4"/>
        <w:numPr>
          <w:ilvl w:val="0"/>
          <w:numId w:val="1"/>
        </w:numPr>
        <w:spacing w:line="360" w:lineRule="exact"/>
        <w:ind w:firstLineChars="0"/>
        <w:rPr>
          <w:rFonts w:ascii="仿宋" w:eastAsia="仿宋" w:hAnsi="仿宋"/>
        </w:rPr>
      </w:pPr>
      <w:r w:rsidRPr="00017371">
        <w:rPr>
          <w:rFonts w:ascii="仿宋" w:eastAsia="仿宋" w:hAnsi="仿宋" w:hint="eastAsia"/>
          <w:sz w:val="21"/>
        </w:rPr>
        <w:t>协议书签署完成后，</w:t>
      </w:r>
      <w:r w:rsidR="00017371" w:rsidRPr="00017371">
        <w:rPr>
          <w:rFonts w:ascii="仿宋" w:eastAsia="仿宋" w:hAnsi="仿宋" w:hint="eastAsia"/>
          <w:sz w:val="21"/>
        </w:rPr>
        <w:t>毕业生、培养单位、档案管理部门、就业创业指导中心各执一份，就业创业指导中心负责将审核通过的各培养单位延期派遣学生名单返回培养单位，培养单位负责督促本单位学生在延期派遣期限内办理相关手续，避免户口、档案长期滞留学校，学生</w:t>
      </w:r>
      <w:proofErr w:type="gramStart"/>
      <w:r w:rsidR="00017371" w:rsidRPr="00017371">
        <w:rPr>
          <w:rFonts w:ascii="仿宋" w:eastAsia="仿宋" w:hAnsi="仿宋" w:hint="eastAsia"/>
          <w:sz w:val="21"/>
        </w:rPr>
        <w:t>如修改</w:t>
      </w:r>
      <w:proofErr w:type="gramEnd"/>
      <w:r w:rsidR="00017371" w:rsidRPr="00017371">
        <w:rPr>
          <w:rFonts w:ascii="仿宋" w:eastAsia="仿宋" w:hAnsi="仿宋" w:hint="eastAsia"/>
          <w:sz w:val="21"/>
        </w:rPr>
        <w:t>联系方式应告知就业创业指导中心，联系电话010-82303830。</w:t>
      </w:r>
    </w:p>
    <w:sectPr w:rsidR="00AD1FE0" w:rsidRPr="008724B8">
      <w:footerReference w:type="even" r:id="rId8"/>
      <w:footerReference w:type="default" r:id="rId9"/>
      <w:pgSz w:w="11906" w:h="16838"/>
      <w:pgMar w:top="1020" w:right="1361" w:bottom="1020"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87CC" w14:textId="77777777" w:rsidR="00481EC9" w:rsidRDefault="00481EC9">
      <w:r>
        <w:separator/>
      </w:r>
    </w:p>
  </w:endnote>
  <w:endnote w:type="continuationSeparator" w:id="0">
    <w:p w14:paraId="711DAB21" w14:textId="77777777" w:rsidR="00481EC9" w:rsidRDefault="0048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方正超大字符集">
    <w:altName w:val="宋体"/>
    <w:charset w:val="86"/>
    <w:family w:val="script"/>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D9C58" w14:textId="77777777" w:rsidR="00AD1FE0" w:rsidRDefault="004459D2">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2</w:t>
    </w:r>
    <w:r>
      <w:fldChar w:fldCharType="end"/>
    </w:r>
  </w:p>
  <w:p w14:paraId="69B39416" w14:textId="77777777" w:rsidR="00AD1FE0" w:rsidRDefault="00AD1FE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9A18" w14:textId="7C382DF6" w:rsidR="00AD1FE0" w:rsidRDefault="004459D2">
    <w:pPr>
      <w:pStyle w:val="a6"/>
      <w:jc w:val="center"/>
    </w:pPr>
    <w:r>
      <w:fldChar w:fldCharType="begin"/>
    </w:r>
    <w:r>
      <w:instrText>PAGE   \* MERGEFORMAT</w:instrText>
    </w:r>
    <w:r>
      <w:fldChar w:fldCharType="separate"/>
    </w:r>
    <w:r w:rsidR="00B35380" w:rsidRPr="00B35380">
      <w:rPr>
        <w:noProof/>
        <w:lang w:val="zh-CN"/>
      </w:rPr>
      <w:t>2</w:t>
    </w:r>
    <w:r>
      <w:fldChar w:fldCharType="end"/>
    </w:r>
  </w:p>
  <w:p w14:paraId="6DA56E12" w14:textId="77777777" w:rsidR="00AD1FE0" w:rsidRDefault="00AD1FE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7C71A" w14:textId="77777777" w:rsidR="00481EC9" w:rsidRDefault="00481EC9">
      <w:r>
        <w:separator/>
      </w:r>
    </w:p>
  </w:footnote>
  <w:footnote w:type="continuationSeparator" w:id="0">
    <w:p w14:paraId="240ED954" w14:textId="77777777" w:rsidR="00481EC9" w:rsidRDefault="00481E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E32C2"/>
    <w:multiLevelType w:val="hybridMultilevel"/>
    <w:tmpl w:val="BEAAF4EC"/>
    <w:lvl w:ilvl="0" w:tplc="5AC4AD8E">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D2A3B02"/>
    <w:multiLevelType w:val="multilevel"/>
    <w:tmpl w:val="3D2A3B02"/>
    <w:lvl w:ilvl="0">
      <w:start w:val="1"/>
      <w:numFmt w:val="decimalEnclosedCircle"/>
      <w:lvlText w:val="%1"/>
      <w:lvlJc w:val="left"/>
      <w:pPr>
        <w:ind w:left="360" w:hanging="360"/>
      </w:pPr>
      <w:rPr>
        <w:rFonts w:hAnsi="华文宋体" w:hint="default"/>
        <w:b w:val="0"/>
        <w:color w:val="auto"/>
        <w:sz w:val="24"/>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6B3"/>
    <w:rsid w:val="00017371"/>
    <w:rsid w:val="00027F2C"/>
    <w:rsid w:val="000A2B3D"/>
    <w:rsid w:val="001219C9"/>
    <w:rsid w:val="00123877"/>
    <w:rsid w:val="00172A27"/>
    <w:rsid w:val="001F4EEF"/>
    <w:rsid w:val="00213210"/>
    <w:rsid w:val="002C04F2"/>
    <w:rsid w:val="002C09C9"/>
    <w:rsid w:val="002C5FC6"/>
    <w:rsid w:val="00343C35"/>
    <w:rsid w:val="003503DF"/>
    <w:rsid w:val="00354B88"/>
    <w:rsid w:val="0036072B"/>
    <w:rsid w:val="003A6055"/>
    <w:rsid w:val="003A7E5F"/>
    <w:rsid w:val="003B04C2"/>
    <w:rsid w:val="003D6D87"/>
    <w:rsid w:val="004459D2"/>
    <w:rsid w:val="00471DD7"/>
    <w:rsid w:val="00481EC9"/>
    <w:rsid w:val="00485C77"/>
    <w:rsid w:val="0048785F"/>
    <w:rsid w:val="005148DB"/>
    <w:rsid w:val="005276FF"/>
    <w:rsid w:val="005704BE"/>
    <w:rsid w:val="005F0BCD"/>
    <w:rsid w:val="00640AA5"/>
    <w:rsid w:val="00660082"/>
    <w:rsid w:val="00665EBD"/>
    <w:rsid w:val="006C4CDA"/>
    <w:rsid w:val="006D5C85"/>
    <w:rsid w:val="007119C1"/>
    <w:rsid w:val="00722E6F"/>
    <w:rsid w:val="0075003E"/>
    <w:rsid w:val="00761A02"/>
    <w:rsid w:val="007B0BB3"/>
    <w:rsid w:val="007F0241"/>
    <w:rsid w:val="007F0D5F"/>
    <w:rsid w:val="00801BAD"/>
    <w:rsid w:val="008271C1"/>
    <w:rsid w:val="00837FFB"/>
    <w:rsid w:val="008724B8"/>
    <w:rsid w:val="008C2F74"/>
    <w:rsid w:val="008D5EBF"/>
    <w:rsid w:val="00901222"/>
    <w:rsid w:val="00945899"/>
    <w:rsid w:val="00954CBF"/>
    <w:rsid w:val="00961278"/>
    <w:rsid w:val="00A0293D"/>
    <w:rsid w:val="00A03CC4"/>
    <w:rsid w:val="00A64A02"/>
    <w:rsid w:val="00A86031"/>
    <w:rsid w:val="00A95E8B"/>
    <w:rsid w:val="00AA0B2E"/>
    <w:rsid w:val="00AD1FE0"/>
    <w:rsid w:val="00B01C13"/>
    <w:rsid w:val="00B10CC3"/>
    <w:rsid w:val="00B16170"/>
    <w:rsid w:val="00B203EF"/>
    <w:rsid w:val="00B35380"/>
    <w:rsid w:val="00B96E32"/>
    <w:rsid w:val="00BE33A7"/>
    <w:rsid w:val="00C2705C"/>
    <w:rsid w:val="00C87982"/>
    <w:rsid w:val="00CA7CC8"/>
    <w:rsid w:val="00CF7339"/>
    <w:rsid w:val="00D51E0B"/>
    <w:rsid w:val="00DB39D1"/>
    <w:rsid w:val="00E2061B"/>
    <w:rsid w:val="00E40651"/>
    <w:rsid w:val="00ED1753"/>
    <w:rsid w:val="00F30E6E"/>
    <w:rsid w:val="00F44518"/>
    <w:rsid w:val="00F7330F"/>
    <w:rsid w:val="00F905C9"/>
    <w:rsid w:val="00FF48F3"/>
    <w:rsid w:val="27BD4F54"/>
    <w:rsid w:val="39990B17"/>
    <w:rsid w:val="3B63130E"/>
    <w:rsid w:val="42627EDC"/>
    <w:rsid w:val="7639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3CEEE"/>
  <w15:docId w15:val="{24A5371C-0C52-419A-A067-9FA4C373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pPr>
      <w:ind w:firstLineChars="218" w:firstLine="523"/>
    </w:pPr>
    <w:rPr>
      <w:rFonts w:ascii="仿宋_GB2312" w:eastAsia="仿宋_GB2312"/>
      <w:sz w:val="24"/>
    </w:rPr>
  </w:style>
  <w:style w:type="paragraph" w:styleId="a5">
    <w:name w:val="Balloon Text"/>
    <w:basedOn w:val="a"/>
    <w:rPr>
      <w:sz w:val="18"/>
      <w:szCs w:val="18"/>
    </w:rPr>
  </w:style>
  <w:style w:type="paragraph" w:styleId="a6">
    <w:name w:val="footer"/>
    <w:basedOn w:val="a"/>
    <w:link w:val="a7"/>
    <w:uiPriority w:val="99"/>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customStyle="1" w:styleId="a7">
    <w:name w:val="页脚 字符"/>
    <w:link w:val="a6"/>
    <w:uiPriority w:val="99"/>
    <w:rPr>
      <w:kern w:val="2"/>
      <w:sz w:val="18"/>
      <w:szCs w:val="18"/>
    </w:rPr>
  </w:style>
  <w:style w:type="character" w:styleId="aa">
    <w:name w:val="annotation reference"/>
    <w:basedOn w:val="a0"/>
    <w:uiPriority w:val="99"/>
    <w:semiHidden/>
    <w:unhideWhenUsed/>
    <w:rPr>
      <w:sz w:val="21"/>
      <w:szCs w:val="21"/>
    </w:rPr>
  </w:style>
  <w:style w:type="paragraph" w:styleId="ab">
    <w:name w:val="List Paragraph"/>
    <w:basedOn w:val="a"/>
    <w:uiPriority w:val="99"/>
    <w:rsid w:val="00ED175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260</Words>
  <Characters>1485</Characters>
  <Application>Microsoft Office Word</Application>
  <DocSecurity>0</DocSecurity>
  <Lines>12</Lines>
  <Paragraphs>3</Paragraphs>
  <ScaleCrop>false</ScaleCrop>
  <Company>xshch4</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北京语言文化大学</dc:title>
  <dc:creator>xshch4</dc:creator>
  <cp:lastModifiedBy>梅天骄</cp:lastModifiedBy>
  <cp:revision>6</cp:revision>
  <cp:lastPrinted>2021-06-10T00:21:00Z</cp:lastPrinted>
  <dcterms:created xsi:type="dcterms:W3CDTF">2023-06-07T08:21:00Z</dcterms:created>
  <dcterms:modified xsi:type="dcterms:W3CDTF">2024-06-07T07:16:00Z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